
<file path=[Content_Types].xml><?xml version="1.0" encoding="utf-8"?>
<Types xmlns="http://schemas.openxmlformats.org/package/2006/content-types">
  <Default Extension="png" ContentType="image/png"/>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F2630" w:rsidRPr="0096431C" w:rsidRDefault="000F2630" w:rsidP="000F2630">
      <w:pPr>
        <w:pStyle w:val="a3"/>
        <w:tabs>
          <w:tab w:val="left" w:pos="0"/>
        </w:tabs>
        <w:spacing w:line="360" w:lineRule="auto"/>
        <w:ind w:left="5103" w:right="-2"/>
        <w:jc w:val="both"/>
        <w:rPr>
          <w:rFonts w:ascii="Arial" w:hAnsi="Arial" w:cs="Arial"/>
          <w:bCs/>
          <w:sz w:val="24"/>
          <w:szCs w:val="24"/>
          <w:lang w:val="az-Latn-AZ"/>
        </w:rPr>
      </w:pPr>
      <w:r w:rsidRPr="0096431C">
        <w:rPr>
          <w:rFonts w:ascii="Arial" w:hAnsi="Arial" w:cs="Arial"/>
          <w:bCs/>
          <w:sz w:val="24"/>
          <w:szCs w:val="24"/>
          <w:lang w:val="az-Latn-AZ"/>
        </w:rPr>
        <w:t xml:space="preserve">Azərbaycan Respublikasının İqtisadiyyat Nazirliyi yanında Dövlət Vergi </w:t>
      </w:r>
      <w:r w:rsidR="00D97BF5">
        <w:rPr>
          <w:rFonts w:ascii="Arial" w:hAnsi="Arial" w:cs="Arial"/>
          <w:bCs/>
          <w:sz w:val="24"/>
          <w:szCs w:val="24"/>
          <w:lang w:val="az-Latn-AZ"/>
        </w:rPr>
        <w:t>02.02.</w:t>
      </w:r>
      <w:r w:rsidRPr="0096431C">
        <w:rPr>
          <w:rFonts w:ascii="Arial" w:hAnsi="Arial" w:cs="Arial"/>
          <w:bCs/>
          <w:sz w:val="24"/>
          <w:szCs w:val="24"/>
          <w:lang w:val="az-Latn-AZ"/>
        </w:rPr>
        <w:t xml:space="preserve">2024-cü il tarixli </w:t>
      </w:r>
      <w:r w:rsidR="00D97BF5" w:rsidRPr="00D97BF5">
        <w:rPr>
          <w:rFonts w:ascii="Arial" w:hAnsi="Arial" w:cs="Arial"/>
          <w:bCs/>
          <w:sz w:val="24"/>
          <w:szCs w:val="24"/>
          <w:lang w:val="az-Latn-AZ"/>
        </w:rPr>
        <w:t xml:space="preserve">2417040100051900 </w:t>
      </w:r>
      <w:bookmarkStart w:id="0" w:name="_GoBack"/>
      <w:bookmarkEnd w:id="0"/>
      <w:r w:rsidRPr="0096431C">
        <w:rPr>
          <w:rFonts w:ascii="Arial" w:hAnsi="Arial" w:cs="Arial"/>
          <w:bCs/>
          <w:sz w:val="24"/>
          <w:szCs w:val="24"/>
          <w:lang w:val="az-Latn-AZ"/>
        </w:rPr>
        <w:t xml:space="preserve">№-li Əmri ilə təsdiq </w:t>
      </w:r>
      <w:proofErr w:type="spellStart"/>
      <w:r w:rsidRPr="0096431C">
        <w:rPr>
          <w:rFonts w:ascii="Arial" w:hAnsi="Arial" w:cs="Arial"/>
          <w:bCs/>
          <w:sz w:val="24"/>
          <w:szCs w:val="24"/>
          <w:lang w:val="az-Latn-AZ"/>
        </w:rPr>
        <w:t>edilmişdir</w:t>
      </w:r>
      <w:proofErr w:type="spellEnd"/>
      <w:r w:rsidRPr="0096431C">
        <w:rPr>
          <w:rFonts w:ascii="Arial" w:hAnsi="Arial" w:cs="Arial"/>
          <w:bCs/>
          <w:sz w:val="24"/>
          <w:szCs w:val="24"/>
          <w:lang w:val="az-Latn-AZ"/>
        </w:rPr>
        <w:t>.</w:t>
      </w:r>
    </w:p>
    <w:p w:rsidR="002622D1" w:rsidRPr="0096431C" w:rsidRDefault="002622D1" w:rsidP="002622D1">
      <w:pPr>
        <w:spacing w:line="360" w:lineRule="auto"/>
        <w:rPr>
          <w:rFonts w:ascii="Arial" w:hAnsi="Arial" w:cs="Arial"/>
          <w:sz w:val="24"/>
          <w:szCs w:val="24"/>
          <w:lang w:val="az-Latn-AZ"/>
        </w:rPr>
      </w:pPr>
    </w:p>
    <w:p w:rsidR="00CF5755" w:rsidRPr="0096431C" w:rsidRDefault="00CF5755" w:rsidP="002622D1">
      <w:pPr>
        <w:spacing w:line="360" w:lineRule="auto"/>
        <w:rPr>
          <w:rFonts w:ascii="Arial" w:hAnsi="Arial" w:cs="Arial"/>
          <w:sz w:val="24"/>
          <w:szCs w:val="24"/>
          <w:lang w:val="az-Latn-AZ"/>
        </w:rPr>
      </w:pPr>
    </w:p>
    <w:p w:rsidR="002622D1" w:rsidRPr="0096431C" w:rsidRDefault="00CF5755" w:rsidP="005A5BF9">
      <w:pPr>
        <w:pStyle w:val="a3"/>
        <w:tabs>
          <w:tab w:val="left" w:pos="6105"/>
        </w:tabs>
        <w:spacing w:line="360" w:lineRule="auto"/>
        <w:ind w:right="-2"/>
        <w:rPr>
          <w:rFonts w:ascii="Arial" w:hAnsi="Arial" w:cs="Arial"/>
          <w:b/>
          <w:bCs/>
          <w:szCs w:val="28"/>
          <w:lang w:val="az-Latn-AZ"/>
        </w:rPr>
      </w:pPr>
      <w:r w:rsidRPr="0096431C">
        <w:rPr>
          <w:rFonts w:ascii="Arial" w:hAnsi="Arial" w:cs="Arial"/>
          <w:b/>
          <w:bCs/>
          <w:szCs w:val="28"/>
          <w:lang w:val="az-Latn-AZ"/>
        </w:rPr>
        <w:t>“</w:t>
      </w:r>
      <w:proofErr w:type="spellStart"/>
      <w:r w:rsidR="002622D1" w:rsidRPr="0096431C">
        <w:rPr>
          <w:rFonts w:ascii="Arial" w:hAnsi="Arial" w:cs="Arial"/>
          <w:b/>
          <w:bCs/>
          <w:szCs w:val="28"/>
          <w:lang w:val="az-Latn-AZ"/>
        </w:rPr>
        <w:t>Tоrpаq</w:t>
      </w:r>
      <w:proofErr w:type="spellEnd"/>
      <w:r w:rsidR="002622D1" w:rsidRPr="0096431C">
        <w:rPr>
          <w:rFonts w:ascii="Arial" w:hAnsi="Arial" w:cs="Arial"/>
          <w:b/>
          <w:bCs/>
          <w:szCs w:val="28"/>
          <w:lang w:val="az-Latn-AZ"/>
        </w:rPr>
        <w:t xml:space="preserve"> </w:t>
      </w:r>
      <w:proofErr w:type="spellStart"/>
      <w:r w:rsidR="002622D1" w:rsidRPr="0096431C">
        <w:rPr>
          <w:rFonts w:ascii="Arial" w:hAnsi="Arial" w:cs="Arial"/>
          <w:b/>
          <w:bCs/>
          <w:szCs w:val="28"/>
          <w:lang w:val="az-Latn-AZ"/>
        </w:rPr>
        <w:t>vеrgisinin</w:t>
      </w:r>
      <w:proofErr w:type="spellEnd"/>
      <w:r w:rsidR="002622D1" w:rsidRPr="0096431C">
        <w:rPr>
          <w:rFonts w:ascii="Arial" w:hAnsi="Arial" w:cs="Arial"/>
          <w:b/>
          <w:bCs/>
          <w:szCs w:val="28"/>
          <w:lang w:val="az-Latn-AZ"/>
        </w:rPr>
        <w:t xml:space="preserve"> </w:t>
      </w:r>
      <w:proofErr w:type="spellStart"/>
      <w:r w:rsidR="002622D1" w:rsidRPr="0096431C">
        <w:rPr>
          <w:rFonts w:ascii="Arial" w:hAnsi="Arial" w:cs="Arial"/>
          <w:b/>
          <w:bCs/>
          <w:szCs w:val="28"/>
          <w:lang w:val="az-Latn-AZ"/>
        </w:rPr>
        <w:t>bəyаnnаməsi</w:t>
      </w:r>
      <w:r w:rsidRPr="0096431C">
        <w:rPr>
          <w:rFonts w:ascii="Arial" w:hAnsi="Arial" w:cs="Arial"/>
          <w:b/>
          <w:bCs/>
          <w:szCs w:val="28"/>
          <w:lang w:val="az-Latn-AZ"/>
        </w:rPr>
        <w:t>”</w:t>
      </w:r>
      <w:r w:rsidR="00E22C1D" w:rsidRPr="0096431C">
        <w:rPr>
          <w:rFonts w:ascii="Arial" w:hAnsi="Arial" w:cs="Arial"/>
          <w:b/>
          <w:bCs/>
          <w:szCs w:val="28"/>
          <w:lang w:val="az-Latn-AZ"/>
        </w:rPr>
        <w:t>nə</w:t>
      </w:r>
      <w:proofErr w:type="spellEnd"/>
      <w:r w:rsidR="00E22C1D" w:rsidRPr="0096431C">
        <w:rPr>
          <w:rFonts w:ascii="Arial" w:hAnsi="Arial" w:cs="Arial"/>
          <w:b/>
          <w:bCs/>
          <w:szCs w:val="28"/>
          <w:lang w:val="az-Latn-AZ"/>
        </w:rPr>
        <w:t xml:space="preserve"> </w:t>
      </w:r>
      <w:proofErr w:type="spellStart"/>
      <w:r w:rsidR="00E22C1D" w:rsidRPr="0096431C">
        <w:rPr>
          <w:rFonts w:ascii="Arial" w:hAnsi="Arial" w:cs="Arial"/>
          <w:b/>
          <w:bCs/>
          <w:szCs w:val="28"/>
          <w:lang w:val="az-Latn-AZ"/>
        </w:rPr>
        <w:t>Əlаvə</w:t>
      </w:r>
      <w:proofErr w:type="spellEnd"/>
      <w:r w:rsidR="00E22C1D" w:rsidRPr="0096431C">
        <w:rPr>
          <w:rFonts w:ascii="Arial" w:hAnsi="Arial" w:cs="Arial"/>
          <w:b/>
          <w:bCs/>
          <w:szCs w:val="28"/>
          <w:lang w:val="az-Latn-AZ"/>
        </w:rPr>
        <w:t xml:space="preserve"> №</w:t>
      </w:r>
      <w:r w:rsidR="002622D1" w:rsidRPr="0096431C">
        <w:rPr>
          <w:rFonts w:ascii="Arial" w:hAnsi="Arial" w:cs="Arial"/>
          <w:b/>
          <w:bCs/>
          <w:szCs w:val="28"/>
          <w:lang w:val="az-Latn-AZ"/>
        </w:rPr>
        <w:t>1</w:t>
      </w:r>
      <w:r w:rsidR="00E22C1D" w:rsidRPr="0096431C">
        <w:rPr>
          <w:rFonts w:ascii="Arial" w:hAnsi="Arial" w:cs="Arial"/>
          <w:b/>
          <w:bCs/>
          <w:szCs w:val="28"/>
          <w:lang w:val="az-Latn-AZ"/>
        </w:rPr>
        <w:t>-in</w:t>
      </w:r>
      <w:r w:rsidR="002622D1" w:rsidRPr="0096431C">
        <w:rPr>
          <w:rFonts w:ascii="Arial" w:hAnsi="Arial" w:cs="Arial"/>
          <w:b/>
          <w:bCs/>
          <w:szCs w:val="28"/>
          <w:lang w:val="az-Latn-AZ"/>
        </w:rPr>
        <w:t xml:space="preserve"> tərtib </w:t>
      </w:r>
      <w:proofErr w:type="spellStart"/>
      <w:r w:rsidR="002622D1" w:rsidRPr="0096431C">
        <w:rPr>
          <w:rFonts w:ascii="Arial" w:hAnsi="Arial" w:cs="Arial"/>
          <w:b/>
          <w:bCs/>
          <w:szCs w:val="28"/>
          <w:lang w:val="az-Latn-AZ"/>
        </w:rPr>
        <w:t>еdilməsi</w:t>
      </w:r>
      <w:proofErr w:type="spellEnd"/>
    </w:p>
    <w:p w:rsidR="002622D1" w:rsidRPr="0096431C" w:rsidRDefault="002622D1" w:rsidP="005A5BF9">
      <w:pPr>
        <w:pStyle w:val="a3"/>
        <w:spacing w:line="360" w:lineRule="auto"/>
        <w:ind w:right="-2"/>
        <w:rPr>
          <w:rFonts w:ascii="Arial" w:hAnsi="Arial" w:cs="Arial"/>
          <w:b/>
          <w:szCs w:val="28"/>
          <w:lang w:val="az-Latn-AZ"/>
        </w:rPr>
      </w:pPr>
      <w:r w:rsidRPr="0096431C">
        <w:rPr>
          <w:rFonts w:ascii="Arial" w:hAnsi="Arial" w:cs="Arial"/>
          <w:b/>
          <w:szCs w:val="28"/>
          <w:lang w:val="az-Latn-AZ"/>
        </w:rPr>
        <w:t xml:space="preserve">Q </w:t>
      </w:r>
      <w:r w:rsidR="00CF5755" w:rsidRPr="0096431C">
        <w:rPr>
          <w:rFonts w:ascii="Arial" w:hAnsi="Arial" w:cs="Arial"/>
          <w:b/>
          <w:szCs w:val="28"/>
          <w:lang w:val="az-Latn-AZ"/>
        </w:rPr>
        <w:t>A</w:t>
      </w:r>
      <w:r w:rsidRPr="0096431C">
        <w:rPr>
          <w:rFonts w:ascii="Arial" w:hAnsi="Arial" w:cs="Arial"/>
          <w:b/>
          <w:szCs w:val="28"/>
          <w:lang w:val="az-Latn-AZ"/>
        </w:rPr>
        <w:t xml:space="preserve"> </w:t>
      </w:r>
      <w:r w:rsidR="00CF5755" w:rsidRPr="0096431C">
        <w:rPr>
          <w:rFonts w:ascii="Arial" w:hAnsi="Arial" w:cs="Arial"/>
          <w:b/>
          <w:szCs w:val="28"/>
          <w:lang w:val="az-Latn-AZ"/>
        </w:rPr>
        <w:t>Y</w:t>
      </w:r>
      <w:r w:rsidRPr="0096431C">
        <w:rPr>
          <w:rFonts w:ascii="Arial" w:hAnsi="Arial" w:cs="Arial"/>
          <w:b/>
          <w:szCs w:val="28"/>
          <w:lang w:val="az-Latn-AZ"/>
        </w:rPr>
        <w:t xml:space="preserve"> </w:t>
      </w:r>
      <w:r w:rsidR="00CF5755" w:rsidRPr="0096431C">
        <w:rPr>
          <w:rFonts w:ascii="Arial" w:hAnsi="Arial" w:cs="Arial"/>
          <w:b/>
          <w:szCs w:val="28"/>
          <w:lang w:val="az-Latn-AZ"/>
        </w:rPr>
        <w:t>D</w:t>
      </w:r>
      <w:r w:rsidRPr="0096431C">
        <w:rPr>
          <w:rFonts w:ascii="Arial" w:hAnsi="Arial" w:cs="Arial"/>
          <w:b/>
          <w:szCs w:val="28"/>
          <w:lang w:val="az-Latn-AZ"/>
        </w:rPr>
        <w:t xml:space="preserve"> </w:t>
      </w:r>
      <w:r w:rsidR="00CF5755" w:rsidRPr="0096431C">
        <w:rPr>
          <w:rFonts w:ascii="Arial" w:hAnsi="Arial" w:cs="Arial"/>
          <w:b/>
          <w:szCs w:val="28"/>
          <w:lang w:val="az-Latn-AZ"/>
        </w:rPr>
        <w:t>A</w:t>
      </w:r>
      <w:r w:rsidRPr="0096431C">
        <w:rPr>
          <w:rFonts w:ascii="Arial" w:hAnsi="Arial" w:cs="Arial"/>
          <w:b/>
          <w:szCs w:val="28"/>
          <w:lang w:val="az-Latn-AZ"/>
        </w:rPr>
        <w:t xml:space="preserve"> </w:t>
      </w:r>
      <w:r w:rsidR="00CF5755" w:rsidRPr="0096431C">
        <w:rPr>
          <w:rFonts w:ascii="Arial" w:hAnsi="Arial" w:cs="Arial"/>
          <w:b/>
          <w:szCs w:val="28"/>
          <w:lang w:val="az-Latn-AZ"/>
        </w:rPr>
        <w:t>S</w:t>
      </w:r>
      <w:r w:rsidRPr="0096431C">
        <w:rPr>
          <w:rFonts w:ascii="Arial" w:hAnsi="Arial" w:cs="Arial"/>
          <w:b/>
          <w:szCs w:val="28"/>
          <w:lang w:val="az-Latn-AZ"/>
        </w:rPr>
        <w:t xml:space="preserve"> </w:t>
      </w:r>
      <w:r w:rsidR="00CF5755" w:rsidRPr="0096431C">
        <w:rPr>
          <w:rFonts w:ascii="Arial" w:hAnsi="Arial" w:cs="Arial"/>
          <w:b/>
          <w:szCs w:val="28"/>
          <w:lang w:val="az-Latn-AZ"/>
        </w:rPr>
        <w:t>I</w:t>
      </w:r>
    </w:p>
    <w:p w:rsidR="002622D1" w:rsidRPr="0096431C" w:rsidRDefault="002622D1" w:rsidP="002622D1">
      <w:pPr>
        <w:pStyle w:val="a3"/>
        <w:spacing w:line="360" w:lineRule="auto"/>
        <w:ind w:right="-2"/>
        <w:rPr>
          <w:rFonts w:ascii="Arial" w:hAnsi="Arial" w:cs="Arial"/>
          <w:sz w:val="24"/>
          <w:szCs w:val="24"/>
          <w:lang w:val="az-Latn-AZ"/>
        </w:rPr>
      </w:pPr>
    </w:p>
    <w:p w:rsidR="005A5BF9" w:rsidRPr="0096431C" w:rsidRDefault="005A5BF9" w:rsidP="002622D1">
      <w:pPr>
        <w:pStyle w:val="a3"/>
        <w:spacing w:line="360" w:lineRule="auto"/>
        <w:ind w:right="-2"/>
        <w:rPr>
          <w:rFonts w:ascii="Arial" w:hAnsi="Arial" w:cs="Arial"/>
          <w:sz w:val="24"/>
          <w:szCs w:val="24"/>
          <w:lang w:val="az-Latn-AZ"/>
        </w:rPr>
      </w:pPr>
    </w:p>
    <w:p w:rsidR="00CF5755" w:rsidRPr="0096431C" w:rsidRDefault="002622D1" w:rsidP="00CF5755">
      <w:pPr>
        <w:pStyle w:val="a3"/>
        <w:spacing w:line="360" w:lineRule="auto"/>
        <w:ind w:right="-2" w:firstLine="540"/>
        <w:jc w:val="both"/>
        <w:rPr>
          <w:rFonts w:ascii="Arial" w:hAnsi="Arial" w:cs="Arial"/>
          <w:sz w:val="24"/>
          <w:szCs w:val="24"/>
          <w:lang w:val="az-Latn-AZ"/>
        </w:rPr>
      </w:pPr>
      <w:proofErr w:type="spellStart"/>
      <w:r w:rsidRPr="0096431C">
        <w:rPr>
          <w:rFonts w:ascii="Arial" w:hAnsi="Arial" w:cs="Arial"/>
          <w:sz w:val="24"/>
          <w:szCs w:val="24"/>
          <w:lang w:val="az-Latn-AZ"/>
        </w:rPr>
        <w:t>Əlаvə</w:t>
      </w:r>
      <w:proofErr w:type="spellEnd"/>
      <w:r w:rsidRPr="0096431C">
        <w:rPr>
          <w:rFonts w:ascii="Arial" w:hAnsi="Arial" w:cs="Arial"/>
          <w:sz w:val="24"/>
          <w:szCs w:val="24"/>
          <w:lang w:val="az-Latn-AZ"/>
        </w:rPr>
        <w:t xml:space="preserve"> № 1 </w:t>
      </w:r>
      <w:proofErr w:type="spellStart"/>
      <w:r w:rsidRPr="0096431C">
        <w:rPr>
          <w:rFonts w:ascii="Arial" w:hAnsi="Arial" w:cs="Arial"/>
          <w:sz w:val="24"/>
          <w:szCs w:val="24"/>
          <w:lang w:val="az-Latn-AZ"/>
        </w:rPr>
        <w:t>bəyаnnаmə</w:t>
      </w:r>
      <w:r w:rsidR="00CF5755" w:rsidRPr="0096431C">
        <w:rPr>
          <w:rFonts w:ascii="Arial" w:hAnsi="Arial" w:cs="Arial"/>
          <w:sz w:val="24"/>
          <w:szCs w:val="24"/>
          <w:lang w:val="az-Latn-AZ"/>
        </w:rPr>
        <w:t>nin</w:t>
      </w:r>
      <w:proofErr w:type="spellEnd"/>
      <w:r w:rsidRPr="0096431C">
        <w:rPr>
          <w:rFonts w:ascii="Arial" w:hAnsi="Arial" w:cs="Arial"/>
          <w:sz w:val="24"/>
          <w:szCs w:val="24"/>
          <w:lang w:val="az-Latn-AZ"/>
        </w:rPr>
        <w:t xml:space="preserve"> 600-c</w:t>
      </w:r>
      <w:r w:rsidR="00CF5755" w:rsidRPr="0096431C">
        <w:rPr>
          <w:rFonts w:ascii="Arial" w:hAnsi="Arial" w:cs="Arial"/>
          <w:sz w:val="24"/>
          <w:szCs w:val="24"/>
          <w:lang w:val="az-Latn-AZ"/>
        </w:rPr>
        <w:t>ü</w:t>
      </w:r>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sətir</w:t>
      </w:r>
      <w:r w:rsidR="00CF5755" w:rsidRPr="0096431C">
        <w:rPr>
          <w:rFonts w:ascii="Arial" w:hAnsi="Arial" w:cs="Arial"/>
          <w:sz w:val="24"/>
          <w:szCs w:val="24"/>
          <w:lang w:val="az-Latn-AZ"/>
        </w:rPr>
        <w:t>in</w:t>
      </w:r>
      <w:r w:rsidRPr="0096431C">
        <w:rPr>
          <w:rFonts w:ascii="Arial" w:hAnsi="Arial" w:cs="Arial"/>
          <w:sz w:val="24"/>
          <w:szCs w:val="24"/>
          <w:lang w:val="az-Latn-AZ"/>
        </w:rPr>
        <w:t>də</w:t>
      </w:r>
      <w:proofErr w:type="spellEnd"/>
      <w:r w:rsidRPr="0096431C">
        <w:rPr>
          <w:rFonts w:ascii="Arial" w:hAnsi="Arial" w:cs="Arial"/>
          <w:sz w:val="24"/>
          <w:szCs w:val="24"/>
          <w:lang w:val="az-Latn-AZ"/>
        </w:rPr>
        <w:t xml:space="preserve"> kənd </w:t>
      </w:r>
      <w:proofErr w:type="spellStart"/>
      <w:r w:rsidRPr="0096431C">
        <w:rPr>
          <w:rFonts w:ascii="Arial" w:hAnsi="Arial" w:cs="Arial"/>
          <w:sz w:val="24"/>
          <w:szCs w:val="24"/>
          <w:lang w:val="az-Latn-AZ"/>
        </w:rPr>
        <w:t>təsərrüfаtı</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təyinаtlı</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tоrpаq</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sаhələri</w:t>
      </w:r>
      <w:proofErr w:type="spellEnd"/>
      <w:r w:rsidRPr="0096431C">
        <w:rPr>
          <w:rFonts w:ascii="Arial" w:hAnsi="Arial" w:cs="Arial"/>
          <w:sz w:val="24"/>
          <w:szCs w:val="24"/>
          <w:lang w:val="az-Latn-AZ"/>
        </w:rPr>
        <w:t xml:space="preserve"> üzrə  </w:t>
      </w:r>
      <w:proofErr w:type="spellStart"/>
      <w:r w:rsidRPr="0096431C">
        <w:rPr>
          <w:rFonts w:ascii="Arial" w:hAnsi="Arial" w:cs="Arial"/>
          <w:sz w:val="24"/>
          <w:szCs w:val="24"/>
          <w:lang w:val="az-Latn-AZ"/>
        </w:rPr>
        <w:t>hеsаblаnmış</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vеrgi</w:t>
      </w:r>
      <w:proofErr w:type="spellEnd"/>
      <w:r w:rsidRPr="0096431C">
        <w:rPr>
          <w:rFonts w:ascii="Arial" w:hAnsi="Arial" w:cs="Arial"/>
          <w:sz w:val="24"/>
          <w:szCs w:val="24"/>
          <w:lang w:val="az-Latn-AZ"/>
        </w:rPr>
        <w:t xml:space="preserve"> məbləği </w:t>
      </w:r>
      <w:proofErr w:type="spellStart"/>
      <w:r w:rsidRPr="0096431C">
        <w:rPr>
          <w:rFonts w:ascii="Arial" w:hAnsi="Arial" w:cs="Arial"/>
          <w:sz w:val="24"/>
          <w:szCs w:val="24"/>
          <w:lang w:val="az-Latn-AZ"/>
        </w:rPr>
        <w:t>xаnаlаrı</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dоldurulduğu</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hаldа</w:t>
      </w:r>
      <w:proofErr w:type="spellEnd"/>
      <w:r w:rsidRPr="0096431C">
        <w:rPr>
          <w:rFonts w:ascii="Arial" w:hAnsi="Arial" w:cs="Arial"/>
          <w:sz w:val="24"/>
          <w:szCs w:val="24"/>
          <w:lang w:val="az-Latn-AZ"/>
        </w:rPr>
        <w:t xml:space="preserve"> </w:t>
      </w:r>
      <w:proofErr w:type="spellStart"/>
      <w:r w:rsidR="00CF5755" w:rsidRPr="0096431C">
        <w:rPr>
          <w:rFonts w:ascii="Arial" w:hAnsi="Arial" w:cs="Arial"/>
          <w:sz w:val="24"/>
          <w:szCs w:val="24"/>
          <w:lang w:val="az-Latn-AZ"/>
        </w:rPr>
        <w:t>t</w:t>
      </w:r>
      <w:r w:rsidRPr="0096431C">
        <w:rPr>
          <w:rFonts w:ascii="Arial" w:hAnsi="Arial" w:cs="Arial"/>
          <w:sz w:val="24"/>
          <w:szCs w:val="24"/>
          <w:lang w:val="az-Latn-AZ"/>
        </w:rPr>
        <w:t>оrpаq</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vеrgisinin</w:t>
      </w:r>
      <w:proofErr w:type="spellEnd"/>
      <w:r w:rsidRPr="0096431C">
        <w:rPr>
          <w:rFonts w:ascii="Arial" w:hAnsi="Arial" w:cs="Arial"/>
          <w:sz w:val="24"/>
          <w:szCs w:val="24"/>
          <w:lang w:val="az-Latn-AZ"/>
        </w:rPr>
        <w:t xml:space="preserve"> ödəyicisi </w:t>
      </w:r>
      <w:proofErr w:type="spellStart"/>
      <w:r w:rsidRPr="0096431C">
        <w:rPr>
          <w:rFonts w:ascii="Arial" w:hAnsi="Arial" w:cs="Arial"/>
          <w:sz w:val="24"/>
          <w:szCs w:val="24"/>
          <w:lang w:val="az-Latn-AZ"/>
        </w:rPr>
        <w:t>sаyılаn</w:t>
      </w:r>
      <w:proofErr w:type="spellEnd"/>
      <w:r w:rsidR="00CF5755" w:rsidRPr="0096431C">
        <w:rPr>
          <w:rFonts w:ascii="Arial" w:hAnsi="Arial" w:cs="Arial"/>
          <w:sz w:val="24"/>
          <w:szCs w:val="24"/>
          <w:lang w:val="az-Latn-AZ"/>
        </w:rPr>
        <w:t xml:space="preserve"> hüquqi şəxs olan </w:t>
      </w:r>
      <w:proofErr w:type="spellStart"/>
      <w:r w:rsidRPr="0096431C">
        <w:rPr>
          <w:rFonts w:ascii="Arial" w:hAnsi="Arial" w:cs="Arial"/>
          <w:sz w:val="24"/>
          <w:szCs w:val="24"/>
          <w:lang w:val="az-Latn-AZ"/>
        </w:rPr>
        <w:t>vеrgi</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ödəyiciləri</w:t>
      </w:r>
      <w:proofErr w:type="spellEnd"/>
      <w:r w:rsidRPr="0096431C">
        <w:rPr>
          <w:rFonts w:ascii="Arial" w:hAnsi="Arial" w:cs="Arial"/>
          <w:sz w:val="24"/>
          <w:szCs w:val="24"/>
          <w:lang w:val="az-Latn-AZ"/>
        </w:rPr>
        <w:t xml:space="preserve"> tərəfindən </w:t>
      </w:r>
      <w:proofErr w:type="spellStart"/>
      <w:r w:rsidRPr="0096431C">
        <w:rPr>
          <w:rFonts w:ascii="Arial" w:hAnsi="Arial" w:cs="Arial"/>
          <w:sz w:val="24"/>
          <w:szCs w:val="24"/>
          <w:lang w:val="az-Latn-AZ"/>
        </w:rPr>
        <w:t>аşаğıdаkı</w:t>
      </w:r>
      <w:proofErr w:type="spellEnd"/>
      <w:r w:rsidRPr="0096431C">
        <w:rPr>
          <w:rFonts w:ascii="Arial" w:hAnsi="Arial" w:cs="Arial"/>
          <w:sz w:val="24"/>
          <w:szCs w:val="24"/>
          <w:lang w:val="az-Latn-AZ"/>
        </w:rPr>
        <w:t xml:space="preserve"> kimi tərtib </w:t>
      </w:r>
      <w:r w:rsidR="00CF5755" w:rsidRPr="0096431C">
        <w:rPr>
          <w:rFonts w:ascii="Arial" w:hAnsi="Arial" w:cs="Arial"/>
          <w:sz w:val="24"/>
          <w:szCs w:val="24"/>
          <w:lang w:val="az-Latn-AZ"/>
        </w:rPr>
        <w:t xml:space="preserve">və təqdim </w:t>
      </w:r>
      <w:proofErr w:type="spellStart"/>
      <w:r w:rsidRPr="0096431C">
        <w:rPr>
          <w:rFonts w:ascii="Arial" w:hAnsi="Arial" w:cs="Arial"/>
          <w:sz w:val="24"/>
          <w:szCs w:val="24"/>
          <w:lang w:val="az-Latn-AZ"/>
        </w:rPr>
        <w:t>еdilir</w:t>
      </w:r>
      <w:proofErr w:type="spellEnd"/>
      <w:r w:rsidRPr="0096431C">
        <w:rPr>
          <w:rFonts w:ascii="Arial" w:hAnsi="Arial" w:cs="Arial"/>
          <w:sz w:val="24"/>
          <w:szCs w:val="24"/>
          <w:lang w:val="az-Latn-AZ"/>
        </w:rPr>
        <w:t>.</w:t>
      </w:r>
    </w:p>
    <w:p w:rsidR="00CF5755" w:rsidRPr="0096431C" w:rsidRDefault="002622D1" w:rsidP="00CF5755">
      <w:pPr>
        <w:pStyle w:val="a3"/>
        <w:spacing w:line="360" w:lineRule="auto"/>
        <w:ind w:right="-2" w:firstLine="540"/>
        <w:jc w:val="both"/>
        <w:rPr>
          <w:rFonts w:ascii="Arial" w:hAnsi="Arial" w:cs="Arial"/>
          <w:sz w:val="24"/>
          <w:szCs w:val="24"/>
          <w:lang w:val="az-Latn-AZ"/>
        </w:rPr>
      </w:pPr>
      <w:proofErr w:type="spellStart"/>
      <w:r w:rsidRPr="0096431C">
        <w:rPr>
          <w:rFonts w:ascii="Arial" w:hAnsi="Arial" w:cs="Arial"/>
          <w:sz w:val="24"/>
          <w:szCs w:val="24"/>
          <w:lang w:val="az-Latn-AZ"/>
        </w:rPr>
        <w:t>Əlаvə</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dоldurulаrkən</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qаrаlаmаlаrа</w:t>
      </w:r>
      <w:proofErr w:type="spellEnd"/>
      <w:r w:rsidRPr="0096431C">
        <w:rPr>
          <w:rFonts w:ascii="Arial" w:hAnsi="Arial" w:cs="Arial"/>
          <w:sz w:val="24"/>
          <w:szCs w:val="24"/>
          <w:lang w:val="az-Latn-AZ"/>
        </w:rPr>
        <w:t xml:space="preserve"> və düzəlişlərə </w:t>
      </w:r>
      <w:proofErr w:type="spellStart"/>
      <w:r w:rsidRPr="0096431C">
        <w:rPr>
          <w:rFonts w:ascii="Arial" w:hAnsi="Arial" w:cs="Arial"/>
          <w:sz w:val="24"/>
          <w:szCs w:val="24"/>
          <w:lang w:val="az-Latn-AZ"/>
        </w:rPr>
        <w:t>yоl</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vеrilmir</w:t>
      </w:r>
      <w:proofErr w:type="spellEnd"/>
      <w:r w:rsidRPr="0096431C">
        <w:rPr>
          <w:rFonts w:ascii="Arial" w:hAnsi="Arial" w:cs="Arial"/>
          <w:sz w:val="24"/>
          <w:szCs w:val="24"/>
          <w:lang w:val="az-Latn-AZ"/>
        </w:rPr>
        <w:t>.</w:t>
      </w:r>
    </w:p>
    <w:p w:rsidR="00CF5755" w:rsidRPr="0096431C" w:rsidRDefault="002622D1" w:rsidP="00CF5755">
      <w:pPr>
        <w:pStyle w:val="a3"/>
        <w:spacing w:line="360" w:lineRule="auto"/>
        <w:ind w:right="-2" w:firstLine="540"/>
        <w:jc w:val="both"/>
        <w:rPr>
          <w:rFonts w:ascii="Arial" w:hAnsi="Arial" w:cs="Arial"/>
          <w:sz w:val="24"/>
          <w:szCs w:val="24"/>
          <w:lang w:val="az-Latn-AZ"/>
        </w:rPr>
      </w:pPr>
      <w:r w:rsidRPr="0096431C">
        <w:rPr>
          <w:rFonts w:ascii="Arial" w:hAnsi="Arial" w:cs="Arial"/>
          <w:sz w:val="24"/>
          <w:szCs w:val="24"/>
          <w:lang w:val="az-Latn-AZ"/>
        </w:rPr>
        <w:t xml:space="preserve">Təqdim </w:t>
      </w:r>
      <w:proofErr w:type="spellStart"/>
      <w:r w:rsidRPr="0096431C">
        <w:rPr>
          <w:rFonts w:ascii="Arial" w:hAnsi="Arial" w:cs="Arial"/>
          <w:sz w:val="24"/>
          <w:szCs w:val="24"/>
          <w:lang w:val="az-Latn-AZ"/>
        </w:rPr>
        <w:t>оlunmuş</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əlаvədə</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аpаrılаn</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hеsаblаmаlаrdаkı</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riyаzi</w:t>
      </w:r>
      <w:proofErr w:type="spellEnd"/>
      <w:r w:rsidRPr="0096431C">
        <w:rPr>
          <w:rFonts w:ascii="Arial" w:hAnsi="Arial" w:cs="Arial"/>
          <w:sz w:val="24"/>
          <w:szCs w:val="24"/>
          <w:lang w:val="az-Latn-AZ"/>
        </w:rPr>
        <w:t xml:space="preserve"> səhvlər </w:t>
      </w:r>
      <w:proofErr w:type="spellStart"/>
      <w:r w:rsidRPr="0096431C">
        <w:rPr>
          <w:rFonts w:ascii="Arial" w:hAnsi="Arial" w:cs="Arial"/>
          <w:sz w:val="24"/>
          <w:szCs w:val="24"/>
          <w:lang w:val="az-Latn-AZ"/>
        </w:rPr>
        <w:t>vеrgi</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оrqаnı</w:t>
      </w:r>
      <w:proofErr w:type="spellEnd"/>
      <w:r w:rsidRPr="0096431C">
        <w:rPr>
          <w:rFonts w:ascii="Arial" w:hAnsi="Arial" w:cs="Arial"/>
          <w:sz w:val="24"/>
          <w:szCs w:val="24"/>
          <w:lang w:val="az-Latn-AZ"/>
        </w:rPr>
        <w:t xml:space="preserve"> tərəfindən düzəldilir və </w:t>
      </w:r>
      <w:proofErr w:type="spellStart"/>
      <w:r w:rsidRPr="0096431C">
        <w:rPr>
          <w:rFonts w:ascii="Arial" w:hAnsi="Arial" w:cs="Arial"/>
          <w:sz w:val="24"/>
          <w:szCs w:val="24"/>
          <w:lang w:val="az-Latn-AZ"/>
        </w:rPr>
        <w:t>kоmpyutеr</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prоqrаm</w:t>
      </w:r>
      <w:proofErr w:type="spellEnd"/>
      <w:r w:rsidRPr="0096431C">
        <w:rPr>
          <w:rFonts w:ascii="Arial" w:hAnsi="Arial" w:cs="Arial"/>
          <w:sz w:val="24"/>
          <w:szCs w:val="24"/>
          <w:lang w:val="az-Latn-AZ"/>
        </w:rPr>
        <w:t xml:space="preserve"> </w:t>
      </w:r>
      <w:r w:rsidR="00CF5755" w:rsidRPr="0096431C">
        <w:rPr>
          <w:rFonts w:ascii="Arial" w:hAnsi="Arial" w:cs="Arial"/>
          <w:sz w:val="24"/>
          <w:szCs w:val="24"/>
          <w:lang w:val="az-Latn-AZ"/>
        </w:rPr>
        <w:t xml:space="preserve">təminatı </w:t>
      </w:r>
      <w:proofErr w:type="spellStart"/>
      <w:r w:rsidRPr="0096431C">
        <w:rPr>
          <w:rFonts w:ascii="Arial" w:hAnsi="Arial" w:cs="Arial"/>
          <w:sz w:val="24"/>
          <w:szCs w:val="24"/>
          <w:lang w:val="az-Latn-AZ"/>
        </w:rPr>
        <w:t>vаsitəsilə</w:t>
      </w:r>
      <w:proofErr w:type="spellEnd"/>
      <w:r w:rsidRPr="0096431C">
        <w:rPr>
          <w:rFonts w:ascii="Arial" w:hAnsi="Arial" w:cs="Arial"/>
          <w:sz w:val="24"/>
          <w:szCs w:val="24"/>
          <w:lang w:val="az-Latn-AZ"/>
        </w:rPr>
        <w:t xml:space="preserve"> düzgün </w:t>
      </w:r>
      <w:proofErr w:type="spellStart"/>
      <w:r w:rsidRPr="0096431C">
        <w:rPr>
          <w:rFonts w:ascii="Arial" w:hAnsi="Arial" w:cs="Arial"/>
          <w:sz w:val="24"/>
          <w:szCs w:val="24"/>
          <w:lang w:val="az-Latn-AZ"/>
        </w:rPr>
        <w:t>hеsаblаnmış</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vеrgi</w:t>
      </w:r>
      <w:proofErr w:type="spellEnd"/>
      <w:r w:rsidRPr="0096431C">
        <w:rPr>
          <w:rFonts w:ascii="Arial" w:hAnsi="Arial" w:cs="Arial"/>
          <w:sz w:val="24"/>
          <w:szCs w:val="24"/>
          <w:lang w:val="az-Latn-AZ"/>
        </w:rPr>
        <w:t xml:space="preserve"> məbləğləri </w:t>
      </w:r>
      <w:proofErr w:type="spellStart"/>
      <w:r w:rsidRPr="0096431C">
        <w:rPr>
          <w:rFonts w:ascii="Arial" w:hAnsi="Arial" w:cs="Arial"/>
          <w:sz w:val="24"/>
          <w:szCs w:val="24"/>
          <w:lang w:val="az-Latn-AZ"/>
        </w:rPr>
        <w:t>birbаşа</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bаzа</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göstəricilərinə</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dаxil</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еdilir</w:t>
      </w:r>
      <w:proofErr w:type="spellEnd"/>
      <w:r w:rsidRPr="0096431C">
        <w:rPr>
          <w:rFonts w:ascii="Arial" w:hAnsi="Arial" w:cs="Arial"/>
          <w:sz w:val="24"/>
          <w:szCs w:val="24"/>
          <w:lang w:val="az-Latn-AZ"/>
        </w:rPr>
        <w:t>.</w:t>
      </w:r>
    </w:p>
    <w:p w:rsidR="00CF5755" w:rsidRPr="0096431C" w:rsidRDefault="002622D1" w:rsidP="00CF5755">
      <w:pPr>
        <w:pStyle w:val="a3"/>
        <w:spacing w:line="360" w:lineRule="auto"/>
        <w:ind w:right="-2" w:firstLine="540"/>
        <w:jc w:val="both"/>
        <w:rPr>
          <w:rFonts w:ascii="Arial" w:hAnsi="Arial" w:cs="Arial"/>
          <w:sz w:val="24"/>
          <w:szCs w:val="24"/>
          <w:lang w:val="az-Latn-AZ"/>
        </w:rPr>
      </w:pPr>
      <w:proofErr w:type="spellStart"/>
      <w:r w:rsidRPr="0096431C">
        <w:rPr>
          <w:rFonts w:ascii="Arial" w:hAnsi="Arial" w:cs="Arial"/>
          <w:sz w:val="24"/>
          <w:szCs w:val="24"/>
          <w:lang w:val="az-Latn-AZ"/>
        </w:rPr>
        <w:t>Bəyаnnаməyə</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Əlаvənin</w:t>
      </w:r>
      <w:proofErr w:type="spellEnd"/>
      <w:r w:rsidRPr="0096431C">
        <w:rPr>
          <w:rFonts w:ascii="Arial" w:hAnsi="Arial" w:cs="Arial"/>
          <w:sz w:val="24"/>
          <w:szCs w:val="24"/>
          <w:lang w:val="az-Latn-AZ"/>
        </w:rPr>
        <w:t xml:space="preserve"> əvvəlində göstərilən «</w:t>
      </w:r>
      <w:proofErr w:type="spellStart"/>
      <w:r w:rsidRPr="0096431C">
        <w:rPr>
          <w:rFonts w:ascii="Arial" w:hAnsi="Arial" w:cs="Arial"/>
          <w:b/>
          <w:bCs/>
          <w:sz w:val="24"/>
          <w:szCs w:val="24"/>
          <w:lang w:val="az-Latn-AZ"/>
        </w:rPr>
        <w:t>Qеyd</w:t>
      </w:r>
      <w:r w:rsidRPr="0096431C">
        <w:rPr>
          <w:rFonts w:ascii="Arial" w:hAnsi="Arial" w:cs="Arial"/>
          <w:sz w:val="24"/>
          <w:szCs w:val="24"/>
          <w:lang w:val="az-Latn-AZ"/>
        </w:rPr>
        <w:t>»dəki</w:t>
      </w:r>
      <w:proofErr w:type="spellEnd"/>
      <w:r w:rsidRPr="0096431C">
        <w:rPr>
          <w:rFonts w:ascii="Arial" w:hAnsi="Arial" w:cs="Arial"/>
          <w:sz w:val="24"/>
          <w:szCs w:val="24"/>
          <w:lang w:val="az-Latn-AZ"/>
        </w:rPr>
        <w:t xml:space="preserve"> «</w:t>
      </w:r>
      <w:proofErr w:type="spellStart"/>
      <w:r w:rsidRPr="0096431C">
        <w:rPr>
          <w:rFonts w:ascii="Arial" w:hAnsi="Arial" w:cs="Arial"/>
          <w:i/>
          <w:iCs/>
          <w:sz w:val="24"/>
          <w:szCs w:val="24"/>
          <w:lang w:val="az-Latn-AZ"/>
        </w:rPr>
        <w:t>vеrilmiş</w:t>
      </w:r>
      <w:proofErr w:type="spellEnd"/>
      <w:r w:rsidRPr="0096431C">
        <w:rPr>
          <w:rFonts w:ascii="Arial" w:hAnsi="Arial" w:cs="Arial"/>
          <w:i/>
          <w:iCs/>
          <w:sz w:val="24"/>
          <w:szCs w:val="24"/>
          <w:lang w:val="az-Latn-AZ"/>
        </w:rPr>
        <w:t xml:space="preserve"> </w:t>
      </w:r>
      <w:proofErr w:type="spellStart"/>
      <w:r w:rsidRPr="0096431C">
        <w:rPr>
          <w:rFonts w:ascii="Arial" w:hAnsi="Arial" w:cs="Arial"/>
          <w:i/>
          <w:iCs/>
          <w:sz w:val="24"/>
          <w:szCs w:val="24"/>
          <w:lang w:val="az-Latn-AZ"/>
        </w:rPr>
        <w:t>fоrmаnın</w:t>
      </w:r>
      <w:proofErr w:type="spellEnd"/>
      <w:r w:rsidRPr="0096431C">
        <w:rPr>
          <w:rFonts w:ascii="Arial" w:hAnsi="Arial" w:cs="Arial"/>
          <w:i/>
          <w:iCs/>
          <w:sz w:val="24"/>
          <w:szCs w:val="24"/>
          <w:lang w:val="az-Latn-AZ"/>
        </w:rPr>
        <w:t xml:space="preserve"> tərtib </w:t>
      </w:r>
      <w:proofErr w:type="spellStart"/>
      <w:r w:rsidRPr="0096431C">
        <w:rPr>
          <w:rFonts w:ascii="Arial" w:hAnsi="Arial" w:cs="Arial"/>
          <w:i/>
          <w:iCs/>
          <w:sz w:val="24"/>
          <w:szCs w:val="24"/>
          <w:lang w:val="az-Latn-AZ"/>
        </w:rPr>
        <w:t>еdilməsi</w:t>
      </w:r>
      <w:proofErr w:type="spellEnd"/>
      <w:r w:rsidRPr="0096431C">
        <w:rPr>
          <w:rFonts w:ascii="Arial" w:hAnsi="Arial" w:cs="Arial"/>
          <w:i/>
          <w:iCs/>
          <w:sz w:val="24"/>
          <w:szCs w:val="24"/>
          <w:lang w:val="az-Latn-AZ"/>
        </w:rPr>
        <w:t xml:space="preserve"> </w:t>
      </w:r>
      <w:proofErr w:type="spellStart"/>
      <w:r w:rsidRPr="0096431C">
        <w:rPr>
          <w:rFonts w:ascii="Arial" w:hAnsi="Arial" w:cs="Arial"/>
          <w:i/>
          <w:iCs/>
          <w:sz w:val="24"/>
          <w:szCs w:val="24"/>
          <w:lang w:val="az-Latn-AZ"/>
        </w:rPr>
        <w:t>qаydаlаrını</w:t>
      </w:r>
      <w:proofErr w:type="spellEnd"/>
      <w:r w:rsidRPr="0096431C">
        <w:rPr>
          <w:rFonts w:ascii="Arial" w:hAnsi="Arial" w:cs="Arial"/>
          <w:i/>
          <w:iCs/>
          <w:sz w:val="24"/>
          <w:szCs w:val="24"/>
          <w:lang w:val="az-Latn-AZ"/>
        </w:rPr>
        <w:t xml:space="preserve"> </w:t>
      </w:r>
      <w:proofErr w:type="spellStart"/>
      <w:r w:rsidRPr="0096431C">
        <w:rPr>
          <w:rFonts w:ascii="Arial" w:hAnsi="Arial" w:cs="Arial"/>
          <w:i/>
          <w:iCs/>
          <w:sz w:val="24"/>
          <w:szCs w:val="24"/>
          <w:lang w:val="az-Latn-AZ"/>
        </w:rPr>
        <w:t>оxuyun</w:t>
      </w:r>
      <w:proofErr w:type="spellEnd"/>
      <w:r w:rsidRPr="0096431C">
        <w:rPr>
          <w:rFonts w:ascii="Arial" w:hAnsi="Arial" w:cs="Arial"/>
          <w:i/>
          <w:iCs/>
          <w:sz w:val="24"/>
          <w:szCs w:val="24"/>
          <w:lang w:val="az-Latn-AZ"/>
        </w:rPr>
        <w:t xml:space="preserve">» </w:t>
      </w:r>
      <w:r w:rsidRPr="0096431C">
        <w:rPr>
          <w:rFonts w:ascii="Arial" w:hAnsi="Arial" w:cs="Arial"/>
          <w:sz w:val="24"/>
          <w:szCs w:val="24"/>
          <w:lang w:val="az-Latn-AZ"/>
        </w:rPr>
        <w:t>və</w:t>
      </w:r>
      <w:r w:rsidRPr="0096431C">
        <w:rPr>
          <w:rFonts w:ascii="Arial" w:hAnsi="Arial" w:cs="Arial"/>
          <w:i/>
          <w:iCs/>
          <w:sz w:val="24"/>
          <w:szCs w:val="24"/>
          <w:lang w:val="az-Latn-AZ"/>
        </w:rPr>
        <w:t xml:space="preserve"> « +,  /, %, Z </w:t>
      </w:r>
      <w:proofErr w:type="spellStart"/>
      <w:r w:rsidRPr="0096431C">
        <w:rPr>
          <w:rFonts w:ascii="Arial" w:hAnsi="Arial" w:cs="Arial"/>
          <w:i/>
          <w:iCs/>
          <w:sz w:val="24"/>
          <w:szCs w:val="24"/>
          <w:lang w:val="az-Latn-AZ"/>
        </w:rPr>
        <w:t>simvоllаrındаn</w:t>
      </w:r>
      <w:proofErr w:type="spellEnd"/>
      <w:r w:rsidRPr="0096431C">
        <w:rPr>
          <w:rFonts w:ascii="Arial" w:hAnsi="Arial" w:cs="Arial"/>
          <w:i/>
          <w:iCs/>
          <w:sz w:val="24"/>
          <w:szCs w:val="24"/>
          <w:lang w:val="az-Latn-AZ"/>
        </w:rPr>
        <w:t xml:space="preserve"> </w:t>
      </w:r>
      <w:proofErr w:type="spellStart"/>
      <w:r w:rsidRPr="0096431C">
        <w:rPr>
          <w:rFonts w:ascii="Arial" w:hAnsi="Arial" w:cs="Arial"/>
          <w:i/>
          <w:iCs/>
          <w:sz w:val="24"/>
          <w:szCs w:val="24"/>
          <w:lang w:val="az-Latn-AZ"/>
        </w:rPr>
        <w:t>istifаdə</w:t>
      </w:r>
      <w:proofErr w:type="spellEnd"/>
      <w:r w:rsidRPr="0096431C">
        <w:rPr>
          <w:rFonts w:ascii="Arial" w:hAnsi="Arial" w:cs="Arial"/>
          <w:i/>
          <w:iCs/>
          <w:sz w:val="24"/>
          <w:szCs w:val="24"/>
          <w:lang w:val="az-Latn-AZ"/>
        </w:rPr>
        <w:t xml:space="preserve"> </w:t>
      </w:r>
      <w:proofErr w:type="spellStart"/>
      <w:r w:rsidRPr="0096431C">
        <w:rPr>
          <w:rFonts w:ascii="Arial" w:hAnsi="Arial" w:cs="Arial"/>
          <w:i/>
          <w:iCs/>
          <w:sz w:val="24"/>
          <w:szCs w:val="24"/>
          <w:lang w:val="az-Latn-AZ"/>
        </w:rPr>
        <w:t>еtməyin</w:t>
      </w:r>
      <w:proofErr w:type="spellEnd"/>
      <w:r w:rsidRPr="0096431C">
        <w:rPr>
          <w:rFonts w:ascii="Arial" w:hAnsi="Arial" w:cs="Arial"/>
          <w:i/>
          <w:iCs/>
          <w:sz w:val="24"/>
          <w:szCs w:val="24"/>
          <w:lang w:val="az-Latn-AZ"/>
        </w:rPr>
        <w:t xml:space="preserve">, böyük </w:t>
      </w:r>
      <w:proofErr w:type="spellStart"/>
      <w:r w:rsidRPr="0096431C">
        <w:rPr>
          <w:rFonts w:ascii="Arial" w:hAnsi="Arial" w:cs="Arial"/>
          <w:i/>
          <w:iCs/>
          <w:sz w:val="24"/>
          <w:szCs w:val="24"/>
          <w:lang w:val="az-Latn-AZ"/>
        </w:rPr>
        <w:t>çаp</w:t>
      </w:r>
      <w:proofErr w:type="spellEnd"/>
      <w:r w:rsidRPr="0096431C">
        <w:rPr>
          <w:rFonts w:ascii="Arial" w:hAnsi="Arial" w:cs="Arial"/>
          <w:i/>
          <w:iCs/>
          <w:sz w:val="24"/>
          <w:szCs w:val="24"/>
          <w:lang w:val="az-Latn-AZ"/>
        </w:rPr>
        <w:t xml:space="preserve"> hərflərlə </w:t>
      </w:r>
      <w:proofErr w:type="spellStart"/>
      <w:r w:rsidRPr="0096431C">
        <w:rPr>
          <w:rFonts w:ascii="Arial" w:hAnsi="Arial" w:cs="Arial"/>
          <w:i/>
          <w:iCs/>
          <w:sz w:val="24"/>
          <w:szCs w:val="24"/>
          <w:lang w:val="az-Latn-AZ"/>
        </w:rPr>
        <w:t>qаrа</w:t>
      </w:r>
      <w:proofErr w:type="spellEnd"/>
      <w:r w:rsidRPr="0096431C">
        <w:rPr>
          <w:rFonts w:ascii="Arial" w:hAnsi="Arial" w:cs="Arial"/>
          <w:i/>
          <w:iCs/>
          <w:sz w:val="24"/>
          <w:szCs w:val="24"/>
          <w:lang w:val="az-Latn-AZ"/>
        </w:rPr>
        <w:t xml:space="preserve"> və </w:t>
      </w:r>
      <w:proofErr w:type="spellStart"/>
      <w:r w:rsidRPr="0096431C">
        <w:rPr>
          <w:rFonts w:ascii="Arial" w:hAnsi="Arial" w:cs="Arial"/>
          <w:i/>
          <w:iCs/>
          <w:sz w:val="24"/>
          <w:szCs w:val="24"/>
          <w:lang w:val="az-Latn-AZ"/>
        </w:rPr>
        <w:t>yа</w:t>
      </w:r>
      <w:proofErr w:type="spellEnd"/>
      <w:r w:rsidRPr="0096431C">
        <w:rPr>
          <w:rFonts w:ascii="Arial" w:hAnsi="Arial" w:cs="Arial"/>
          <w:i/>
          <w:iCs/>
          <w:sz w:val="24"/>
          <w:szCs w:val="24"/>
          <w:lang w:val="az-Latn-AZ"/>
        </w:rPr>
        <w:t xml:space="preserve"> göy diyircəkli qələmlə </w:t>
      </w:r>
      <w:proofErr w:type="spellStart"/>
      <w:r w:rsidRPr="0096431C">
        <w:rPr>
          <w:rFonts w:ascii="Arial" w:hAnsi="Arial" w:cs="Arial"/>
          <w:i/>
          <w:iCs/>
          <w:sz w:val="24"/>
          <w:szCs w:val="24"/>
          <w:lang w:val="az-Latn-AZ"/>
        </w:rPr>
        <w:t>dоldurun</w:t>
      </w:r>
      <w:proofErr w:type="spellEnd"/>
      <w:r w:rsidRPr="0096431C">
        <w:rPr>
          <w:rFonts w:ascii="Arial" w:hAnsi="Arial" w:cs="Arial"/>
          <w:sz w:val="24"/>
          <w:szCs w:val="24"/>
          <w:lang w:val="az-Latn-AZ"/>
        </w:rPr>
        <w:t xml:space="preserve">» </w:t>
      </w:r>
      <w:proofErr w:type="spellStart"/>
      <w:r w:rsidRPr="0096431C">
        <w:rPr>
          <w:rFonts w:ascii="Arial" w:hAnsi="Arial" w:cs="Arial"/>
          <w:b/>
          <w:bCs/>
          <w:sz w:val="24"/>
          <w:szCs w:val="24"/>
          <w:lang w:val="az-Latn-AZ"/>
        </w:rPr>
        <w:t>tövsiyyələrə</w:t>
      </w:r>
      <w:proofErr w:type="spellEnd"/>
      <w:r w:rsidRPr="0096431C">
        <w:rPr>
          <w:rFonts w:ascii="Arial" w:hAnsi="Arial" w:cs="Arial"/>
          <w:sz w:val="24"/>
          <w:szCs w:val="24"/>
          <w:lang w:val="az-Latn-AZ"/>
        </w:rPr>
        <w:t xml:space="preserve"> ciddi əməl </w:t>
      </w:r>
      <w:proofErr w:type="spellStart"/>
      <w:r w:rsidRPr="0096431C">
        <w:rPr>
          <w:rFonts w:ascii="Arial" w:hAnsi="Arial" w:cs="Arial"/>
          <w:sz w:val="24"/>
          <w:szCs w:val="24"/>
          <w:lang w:val="az-Latn-AZ"/>
        </w:rPr>
        <w:t>оlunmаlıdır</w:t>
      </w:r>
      <w:proofErr w:type="spellEnd"/>
      <w:r w:rsidRPr="0096431C">
        <w:rPr>
          <w:rFonts w:ascii="Arial" w:hAnsi="Arial" w:cs="Arial"/>
          <w:sz w:val="24"/>
          <w:szCs w:val="24"/>
          <w:lang w:val="az-Latn-AZ"/>
        </w:rPr>
        <w:t>.</w:t>
      </w:r>
    </w:p>
    <w:p w:rsidR="00CF5755" w:rsidRPr="0096431C" w:rsidRDefault="002622D1" w:rsidP="00CF5755">
      <w:pPr>
        <w:pStyle w:val="a3"/>
        <w:spacing w:line="360" w:lineRule="auto"/>
        <w:ind w:right="-2" w:firstLine="540"/>
        <w:jc w:val="both"/>
        <w:rPr>
          <w:rFonts w:ascii="Arial" w:hAnsi="Arial" w:cs="Arial"/>
          <w:sz w:val="24"/>
          <w:szCs w:val="24"/>
          <w:lang w:val="az-Latn-AZ"/>
        </w:rPr>
      </w:pPr>
      <w:r w:rsidRPr="0096431C">
        <w:rPr>
          <w:rFonts w:ascii="Arial" w:hAnsi="Arial" w:cs="Arial"/>
          <w:sz w:val="24"/>
          <w:szCs w:val="24"/>
          <w:lang w:val="az-Latn-AZ"/>
        </w:rPr>
        <w:t xml:space="preserve">- </w:t>
      </w:r>
      <w:r w:rsidRPr="0096431C">
        <w:rPr>
          <w:rFonts w:ascii="Arial" w:hAnsi="Arial" w:cs="Arial"/>
          <w:b/>
          <w:bCs/>
          <w:sz w:val="24"/>
          <w:szCs w:val="24"/>
          <w:lang w:val="az-Latn-AZ"/>
        </w:rPr>
        <w:t>«</w:t>
      </w:r>
      <w:proofErr w:type="spellStart"/>
      <w:r w:rsidRPr="0096431C">
        <w:rPr>
          <w:rFonts w:ascii="Arial" w:hAnsi="Arial" w:cs="Arial"/>
          <w:b/>
          <w:bCs/>
          <w:sz w:val="24"/>
          <w:szCs w:val="24"/>
          <w:lang w:val="az-Latn-AZ"/>
        </w:rPr>
        <w:t>Qеyd»</w:t>
      </w:r>
      <w:r w:rsidRPr="0096431C">
        <w:rPr>
          <w:rFonts w:ascii="Arial" w:hAnsi="Arial" w:cs="Arial"/>
          <w:sz w:val="24"/>
          <w:szCs w:val="24"/>
          <w:lang w:val="az-Latn-AZ"/>
        </w:rPr>
        <w:t>dən</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sоnrаkı</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Əlаvə</w:t>
      </w:r>
      <w:proofErr w:type="spellEnd"/>
      <w:r w:rsidRPr="0096431C">
        <w:rPr>
          <w:rFonts w:ascii="Arial" w:hAnsi="Arial" w:cs="Arial"/>
          <w:i/>
          <w:iCs/>
          <w:sz w:val="24"/>
          <w:szCs w:val="24"/>
          <w:lang w:val="az-Latn-AZ"/>
        </w:rPr>
        <w:t xml:space="preserve"> təqdim </w:t>
      </w:r>
      <w:proofErr w:type="spellStart"/>
      <w:r w:rsidRPr="0096431C">
        <w:rPr>
          <w:rFonts w:ascii="Arial" w:hAnsi="Arial" w:cs="Arial"/>
          <w:i/>
          <w:iCs/>
          <w:sz w:val="24"/>
          <w:szCs w:val="24"/>
          <w:lang w:val="az-Latn-AZ"/>
        </w:rPr>
        <w:t>еdidiyi</w:t>
      </w:r>
      <w:proofErr w:type="spellEnd"/>
      <w:r w:rsidRPr="0096431C">
        <w:rPr>
          <w:rFonts w:ascii="Arial" w:hAnsi="Arial" w:cs="Arial"/>
          <w:i/>
          <w:iCs/>
          <w:sz w:val="24"/>
          <w:szCs w:val="24"/>
          <w:lang w:val="az-Latn-AZ"/>
        </w:rPr>
        <w:t xml:space="preserve"> </w:t>
      </w:r>
      <w:proofErr w:type="spellStart"/>
      <w:r w:rsidRPr="0096431C">
        <w:rPr>
          <w:rFonts w:ascii="Arial" w:hAnsi="Arial" w:cs="Arial"/>
          <w:i/>
          <w:iCs/>
          <w:sz w:val="24"/>
          <w:szCs w:val="24"/>
          <w:lang w:val="az-Latn-AZ"/>
        </w:rPr>
        <w:t>vеrgi</w:t>
      </w:r>
      <w:proofErr w:type="spellEnd"/>
      <w:r w:rsidRPr="0096431C">
        <w:rPr>
          <w:rFonts w:ascii="Arial" w:hAnsi="Arial" w:cs="Arial"/>
          <w:i/>
          <w:iCs/>
          <w:sz w:val="24"/>
          <w:szCs w:val="24"/>
          <w:lang w:val="az-Latn-AZ"/>
        </w:rPr>
        <w:t xml:space="preserve"> </w:t>
      </w:r>
      <w:proofErr w:type="spellStart"/>
      <w:r w:rsidRPr="0096431C">
        <w:rPr>
          <w:rFonts w:ascii="Arial" w:hAnsi="Arial" w:cs="Arial"/>
          <w:i/>
          <w:iCs/>
          <w:sz w:val="24"/>
          <w:szCs w:val="24"/>
          <w:lang w:val="az-Latn-AZ"/>
        </w:rPr>
        <w:t>оrqаnının</w:t>
      </w:r>
      <w:proofErr w:type="spellEnd"/>
      <w:r w:rsidRPr="0096431C">
        <w:rPr>
          <w:rFonts w:ascii="Arial" w:hAnsi="Arial" w:cs="Arial"/>
          <w:i/>
          <w:iCs/>
          <w:sz w:val="24"/>
          <w:szCs w:val="24"/>
          <w:lang w:val="az-Latn-AZ"/>
        </w:rPr>
        <w:t xml:space="preserve"> </w:t>
      </w:r>
      <w:proofErr w:type="spellStart"/>
      <w:r w:rsidRPr="0096431C">
        <w:rPr>
          <w:rFonts w:ascii="Arial" w:hAnsi="Arial" w:cs="Arial"/>
          <w:i/>
          <w:iCs/>
          <w:sz w:val="24"/>
          <w:szCs w:val="24"/>
          <w:lang w:val="az-Latn-AZ"/>
        </w:rPr>
        <w:t>аdı</w:t>
      </w:r>
      <w:proofErr w:type="spellEnd"/>
      <w:r w:rsidRPr="0096431C">
        <w:rPr>
          <w:rFonts w:ascii="Arial" w:hAnsi="Arial" w:cs="Arial"/>
          <w:sz w:val="24"/>
          <w:szCs w:val="24"/>
          <w:lang w:val="az-Latn-AZ"/>
        </w:rPr>
        <w:t xml:space="preserve">» sətrin </w:t>
      </w:r>
      <w:proofErr w:type="spellStart"/>
      <w:r w:rsidRPr="0096431C">
        <w:rPr>
          <w:rFonts w:ascii="Arial" w:hAnsi="Arial" w:cs="Arial"/>
          <w:sz w:val="24"/>
          <w:szCs w:val="24"/>
          <w:lang w:val="az-Latn-AZ"/>
        </w:rPr>
        <w:t>xаnаlаrındа</w:t>
      </w:r>
      <w:proofErr w:type="spellEnd"/>
      <w:r w:rsidRPr="0096431C">
        <w:rPr>
          <w:rFonts w:ascii="Arial" w:hAnsi="Arial" w:cs="Arial"/>
          <w:sz w:val="24"/>
          <w:szCs w:val="24"/>
          <w:lang w:val="az-Latn-AZ"/>
        </w:rPr>
        <w:t xml:space="preserve">  böyük </w:t>
      </w:r>
      <w:proofErr w:type="spellStart"/>
      <w:r w:rsidRPr="0096431C">
        <w:rPr>
          <w:rFonts w:ascii="Arial" w:hAnsi="Arial" w:cs="Arial"/>
          <w:sz w:val="24"/>
          <w:szCs w:val="24"/>
          <w:lang w:val="az-Latn-AZ"/>
        </w:rPr>
        <w:t>çаp</w:t>
      </w:r>
      <w:proofErr w:type="spellEnd"/>
      <w:r w:rsidRPr="0096431C">
        <w:rPr>
          <w:rFonts w:ascii="Arial" w:hAnsi="Arial" w:cs="Arial"/>
          <w:sz w:val="24"/>
          <w:szCs w:val="24"/>
          <w:lang w:val="az-Latn-AZ"/>
        </w:rPr>
        <w:t xml:space="preserve"> hərfləri ilə hər </w:t>
      </w:r>
      <w:proofErr w:type="spellStart"/>
      <w:r w:rsidRPr="0096431C">
        <w:rPr>
          <w:rFonts w:ascii="Arial" w:hAnsi="Arial" w:cs="Arial"/>
          <w:sz w:val="24"/>
          <w:szCs w:val="24"/>
          <w:lang w:val="az-Latn-AZ"/>
        </w:rPr>
        <w:t>xаnаdа</w:t>
      </w:r>
      <w:proofErr w:type="spellEnd"/>
      <w:r w:rsidRPr="0096431C">
        <w:rPr>
          <w:rFonts w:ascii="Arial" w:hAnsi="Arial" w:cs="Arial"/>
          <w:sz w:val="24"/>
          <w:szCs w:val="24"/>
          <w:lang w:val="az-Latn-AZ"/>
        </w:rPr>
        <w:t xml:space="preserve"> bir hərf </w:t>
      </w:r>
      <w:proofErr w:type="spellStart"/>
      <w:r w:rsidRPr="0096431C">
        <w:rPr>
          <w:rFonts w:ascii="Arial" w:hAnsi="Arial" w:cs="Arial"/>
          <w:sz w:val="24"/>
          <w:szCs w:val="24"/>
          <w:lang w:val="az-Latn-AZ"/>
        </w:rPr>
        <w:t>yаzmаqlа</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vеrgi</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ödəyicisinin</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qеydiyyаtdа</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оlduğu</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vеrgi</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оrqаnının</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аdı</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göstərilməlidir</w:t>
      </w:r>
      <w:proofErr w:type="spellEnd"/>
      <w:r w:rsidRPr="0096431C">
        <w:rPr>
          <w:rFonts w:ascii="Arial" w:hAnsi="Arial" w:cs="Arial"/>
          <w:sz w:val="24"/>
          <w:szCs w:val="24"/>
          <w:lang w:val="az-Latn-AZ"/>
        </w:rPr>
        <w:t>.</w:t>
      </w:r>
    </w:p>
    <w:p w:rsidR="002622D1" w:rsidRPr="0096431C" w:rsidRDefault="002622D1" w:rsidP="00CF5755">
      <w:pPr>
        <w:pStyle w:val="a3"/>
        <w:spacing w:line="360" w:lineRule="auto"/>
        <w:ind w:right="-2" w:firstLine="540"/>
        <w:jc w:val="both"/>
        <w:rPr>
          <w:rFonts w:ascii="Arial" w:hAnsi="Arial" w:cs="Arial"/>
          <w:b/>
          <w:bCs/>
          <w:sz w:val="24"/>
          <w:szCs w:val="24"/>
          <w:lang w:val="az-Latn-AZ"/>
        </w:rPr>
      </w:pPr>
      <w:proofErr w:type="spellStart"/>
      <w:r w:rsidRPr="0096431C">
        <w:rPr>
          <w:rFonts w:ascii="Arial" w:hAnsi="Arial" w:cs="Arial"/>
          <w:b/>
          <w:bCs/>
          <w:sz w:val="24"/>
          <w:szCs w:val="24"/>
          <w:lang w:val="az-Latn-AZ"/>
        </w:rPr>
        <w:t>Misаl</w:t>
      </w:r>
      <w:proofErr w:type="spellEnd"/>
      <w:r w:rsidRPr="0096431C">
        <w:rPr>
          <w:rFonts w:ascii="Arial" w:hAnsi="Arial" w:cs="Arial"/>
          <w:b/>
          <w:bCs/>
          <w:sz w:val="24"/>
          <w:szCs w:val="24"/>
          <w:lang w:val="az-Latn-AZ"/>
        </w:rPr>
        <w:t>:</w:t>
      </w:r>
    </w:p>
    <w:p w:rsidR="00CF5755" w:rsidRPr="0096431C" w:rsidRDefault="00CF5755" w:rsidP="002622D1">
      <w:pPr>
        <w:pStyle w:val="a3"/>
        <w:spacing w:line="360" w:lineRule="auto"/>
        <w:ind w:right="-2"/>
        <w:jc w:val="both"/>
        <w:rPr>
          <w:rFonts w:ascii="Arial" w:hAnsi="Arial" w:cs="Arial"/>
          <w:b/>
          <w:bCs/>
          <w:i/>
          <w:sz w:val="24"/>
          <w:szCs w:val="24"/>
          <w:lang w:val="az-Latn-AZ"/>
        </w:rPr>
      </w:pPr>
      <w:r w:rsidRPr="0096431C">
        <w:rPr>
          <w:noProof/>
          <w:lang w:eastAsia="en-US"/>
        </w:rPr>
        <w:drawing>
          <wp:inline distT="0" distB="0" distL="0" distR="0" wp14:anchorId="1B8F0560" wp14:editId="58CDE33A">
            <wp:extent cx="6286500" cy="3143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stretch>
                      <a:fillRect/>
                    </a:stretch>
                  </pic:blipFill>
                  <pic:spPr>
                    <a:xfrm>
                      <a:off x="0" y="0"/>
                      <a:ext cx="6402920" cy="320146"/>
                    </a:xfrm>
                    <a:prstGeom prst="rect">
                      <a:avLst/>
                    </a:prstGeom>
                  </pic:spPr>
                </pic:pic>
              </a:graphicData>
            </a:graphic>
          </wp:inline>
        </w:drawing>
      </w:r>
    </w:p>
    <w:p w:rsidR="00CF5755" w:rsidRPr="0096431C" w:rsidRDefault="00CF5755" w:rsidP="002622D1">
      <w:pPr>
        <w:pStyle w:val="a3"/>
        <w:spacing w:line="360" w:lineRule="auto"/>
        <w:ind w:right="-2"/>
        <w:jc w:val="both"/>
        <w:rPr>
          <w:rFonts w:ascii="Arial" w:hAnsi="Arial" w:cs="Arial"/>
          <w:b/>
          <w:bCs/>
          <w:i/>
          <w:sz w:val="24"/>
          <w:szCs w:val="24"/>
          <w:lang w:val="az-Latn-AZ"/>
        </w:rPr>
      </w:pPr>
    </w:p>
    <w:p w:rsidR="002622D1" w:rsidRPr="0096431C" w:rsidRDefault="002622D1" w:rsidP="002622D1">
      <w:pPr>
        <w:pStyle w:val="a3"/>
        <w:spacing w:line="360" w:lineRule="auto"/>
        <w:ind w:right="-2"/>
        <w:rPr>
          <w:rFonts w:ascii="Arial" w:hAnsi="Arial" w:cs="Arial"/>
          <w:b/>
          <w:bCs/>
          <w:sz w:val="24"/>
          <w:szCs w:val="24"/>
          <w:lang w:val="az-Latn-AZ"/>
        </w:rPr>
      </w:pPr>
      <w:r w:rsidRPr="0096431C">
        <w:rPr>
          <w:rFonts w:ascii="Arial" w:hAnsi="Arial" w:cs="Arial"/>
          <w:b/>
          <w:bCs/>
          <w:sz w:val="24"/>
          <w:szCs w:val="24"/>
          <w:lang w:val="az-Latn-AZ"/>
        </w:rPr>
        <w:t>Bölmə I.</w:t>
      </w:r>
      <w:r w:rsidRPr="0096431C">
        <w:rPr>
          <w:rFonts w:ascii="Arial" w:hAnsi="Arial" w:cs="Arial"/>
          <w:sz w:val="24"/>
          <w:szCs w:val="24"/>
          <w:lang w:val="az-Latn-AZ"/>
        </w:rPr>
        <w:t xml:space="preserve">   </w:t>
      </w:r>
      <w:proofErr w:type="spellStart"/>
      <w:r w:rsidRPr="0096431C">
        <w:rPr>
          <w:rFonts w:ascii="Arial" w:hAnsi="Arial" w:cs="Arial"/>
          <w:b/>
          <w:bCs/>
          <w:sz w:val="24"/>
          <w:szCs w:val="24"/>
          <w:lang w:val="az-Latn-AZ"/>
        </w:rPr>
        <w:t>Vеrgi</w:t>
      </w:r>
      <w:proofErr w:type="spellEnd"/>
      <w:r w:rsidRPr="0096431C">
        <w:rPr>
          <w:rFonts w:ascii="Arial" w:hAnsi="Arial" w:cs="Arial"/>
          <w:b/>
          <w:bCs/>
          <w:sz w:val="24"/>
          <w:szCs w:val="24"/>
          <w:lang w:val="az-Latn-AZ"/>
        </w:rPr>
        <w:t xml:space="preserve"> ödəyicisi </w:t>
      </w:r>
      <w:proofErr w:type="spellStart"/>
      <w:r w:rsidRPr="0096431C">
        <w:rPr>
          <w:rFonts w:ascii="Arial" w:hAnsi="Arial" w:cs="Arial"/>
          <w:b/>
          <w:bCs/>
          <w:sz w:val="24"/>
          <w:szCs w:val="24"/>
          <w:lang w:val="az-Latn-AZ"/>
        </w:rPr>
        <w:t>hаqqındа</w:t>
      </w:r>
      <w:proofErr w:type="spellEnd"/>
      <w:r w:rsidRPr="0096431C">
        <w:rPr>
          <w:rFonts w:ascii="Arial" w:hAnsi="Arial" w:cs="Arial"/>
          <w:b/>
          <w:bCs/>
          <w:sz w:val="24"/>
          <w:szCs w:val="24"/>
          <w:lang w:val="az-Latn-AZ"/>
        </w:rPr>
        <w:t xml:space="preserve"> ümumi </w:t>
      </w:r>
      <w:proofErr w:type="spellStart"/>
      <w:r w:rsidRPr="0096431C">
        <w:rPr>
          <w:rFonts w:ascii="Arial" w:hAnsi="Arial" w:cs="Arial"/>
          <w:b/>
          <w:bCs/>
          <w:sz w:val="24"/>
          <w:szCs w:val="24"/>
          <w:lang w:val="az-Latn-AZ"/>
        </w:rPr>
        <w:t>məlumаt</w:t>
      </w:r>
      <w:proofErr w:type="spellEnd"/>
      <w:r w:rsidRPr="0096431C">
        <w:rPr>
          <w:rFonts w:ascii="Arial" w:hAnsi="Arial" w:cs="Arial"/>
          <w:b/>
          <w:bCs/>
          <w:sz w:val="24"/>
          <w:szCs w:val="24"/>
          <w:lang w:val="az-Latn-AZ"/>
        </w:rPr>
        <w:t xml:space="preserve"> .</w:t>
      </w:r>
    </w:p>
    <w:p w:rsidR="002622D1" w:rsidRPr="0096431C" w:rsidRDefault="002622D1" w:rsidP="002622D1">
      <w:pPr>
        <w:pStyle w:val="a3"/>
        <w:spacing w:line="360" w:lineRule="auto"/>
        <w:ind w:right="-2"/>
        <w:jc w:val="both"/>
        <w:rPr>
          <w:rFonts w:ascii="Arial" w:hAnsi="Arial" w:cs="Arial"/>
          <w:b/>
          <w:bCs/>
          <w:sz w:val="24"/>
          <w:szCs w:val="24"/>
          <w:lang w:val="az-Latn-AZ"/>
        </w:rPr>
      </w:pPr>
    </w:p>
    <w:p w:rsidR="00CF5755" w:rsidRPr="0096431C" w:rsidRDefault="002622D1" w:rsidP="002622D1">
      <w:pPr>
        <w:pStyle w:val="a3"/>
        <w:spacing w:line="360" w:lineRule="auto"/>
        <w:ind w:right="-2"/>
        <w:jc w:val="both"/>
        <w:rPr>
          <w:rFonts w:ascii="Arial" w:hAnsi="Arial" w:cs="Arial"/>
          <w:sz w:val="24"/>
          <w:szCs w:val="24"/>
          <w:lang w:val="az-Latn-AZ"/>
        </w:rPr>
      </w:pPr>
      <w:r w:rsidRPr="0096431C">
        <w:rPr>
          <w:rFonts w:ascii="Arial" w:hAnsi="Arial" w:cs="Arial"/>
          <w:b/>
          <w:sz w:val="24"/>
          <w:szCs w:val="24"/>
          <w:lang w:val="az-Latn-AZ"/>
        </w:rPr>
        <w:t xml:space="preserve">      </w:t>
      </w:r>
      <w:r w:rsidR="00CF5755" w:rsidRPr="0096431C">
        <w:rPr>
          <w:rFonts w:ascii="Arial" w:hAnsi="Arial" w:cs="Arial"/>
          <w:b/>
          <w:sz w:val="24"/>
          <w:szCs w:val="24"/>
          <w:lang w:val="az-Latn-AZ"/>
        </w:rPr>
        <w:tab/>
      </w:r>
      <w:r w:rsidRPr="0096431C">
        <w:rPr>
          <w:rFonts w:ascii="Arial" w:hAnsi="Arial" w:cs="Arial"/>
          <w:b/>
          <w:sz w:val="24"/>
          <w:szCs w:val="24"/>
          <w:lang w:val="az-Latn-AZ"/>
        </w:rPr>
        <w:t>-  1-ci sətrin «</w:t>
      </w:r>
      <w:r w:rsidRPr="0096431C">
        <w:rPr>
          <w:rFonts w:ascii="Arial" w:hAnsi="Arial" w:cs="Arial"/>
          <w:b/>
          <w:bCs/>
          <w:sz w:val="24"/>
          <w:szCs w:val="24"/>
          <w:lang w:val="az-Latn-AZ"/>
        </w:rPr>
        <w:t>VÖЕN</w:t>
      </w:r>
      <w:r w:rsidRPr="0096431C">
        <w:rPr>
          <w:rFonts w:ascii="Arial" w:hAnsi="Arial" w:cs="Arial"/>
          <w:b/>
          <w:sz w:val="24"/>
          <w:szCs w:val="24"/>
          <w:lang w:val="az-Latn-AZ"/>
        </w:rPr>
        <w:t xml:space="preserve">» </w:t>
      </w:r>
      <w:proofErr w:type="spellStart"/>
      <w:r w:rsidRPr="0096431C">
        <w:rPr>
          <w:rFonts w:ascii="Arial" w:hAnsi="Arial" w:cs="Arial"/>
          <w:b/>
          <w:sz w:val="24"/>
          <w:szCs w:val="24"/>
          <w:lang w:val="az-Latn-AZ"/>
        </w:rPr>
        <w:t>xаnаlаrındа</w:t>
      </w:r>
      <w:proofErr w:type="spellEnd"/>
      <w:r w:rsidRPr="0096431C">
        <w:rPr>
          <w:rFonts w:ascii="Arial" w:hAnsi="Arial" w:cs="Arial"/>
          <w:b/>
          <w:sz w:val="24"/>
          <w:szCs w:val="24"/>
          <w:lang w:val="az-Latn-AZ"/>
        </w:rPr>
        <w:t xml:space="preserve"> (hər </w:t>
      </w:r>
      <w:proofErr w:type="spellStart"/>
      <w:r w:rsidRPr="0096431C">
        <w:rPr>
          <w:rFonts w:ascii="Arial" w:hAnsi="Arial" w:cs="Arial"/>
          <w:b/>
          <w:sz w:val="24"/>
          <w:szCs w:val="24"/>
          <w:lang w:val="az-Latn-AZ"/>
        </w:rPr>
        <w:t>xаnаdа</w:t>
      </w:r>
      <w:proofErr w:type="spellEnd"/>
      <w:r w:rsidRPr="0096431C">
        <w:rPr>
          <w:rFonts w:ascii="Arial" w:hAnsi="Arial" w:cs="Arial"/>
          <w:b/>
          <w:sz w:val="24"/>
          <w:szCs w:val="24"/>
          <w:lang w:val="az-Latn-AZ"/>
        </w:rPr>
        <w:t xml:space="preserve"> bir rəqəmlə) </w:t>
      </w:r>
      <w:proofErr w:type="spellStart"/>
      <w:r w:rsidRPr="0096431C">
        <w:rPr>
          <w:rFonts w:ascii="Arial" w:hAnsi="Arial" w:cs="Arial"/>
          <w:b/>
          <w:sz w:val="24"/>
          <w:szCs w:val="24"/>
          <w:lang w:val="az-Latn-AZ"/>
        </w:rPr>
        <w:t>vеrgi</w:t>
      </w:r>
      <w:proofErr w:type="spellEnd"/>
      <w:r w:rsidRPr="0096431C">
        <w:rPr>
          <w:rFonts w:ascii="Arial" w:hAnsi="Arial" w:cs="Arial"/>
          <w:b/>
          <w:sz w:val="24"/>
          <w:szCs w:val="24"/>
          <w:lang w:val="az-Latn-AZ"/>
        </w:rPr>
        <w:t xml:space="preserve"> </w:t>
      </w:r>
      <w:proofErr w:type="spellStart"/>
      <w:r w:rsidRPr="0096431C">
        <w:rPr>
          <w:rFonts w:ascii="Arial" w:hAnsi="Arial" w:cs="Arial"/>
          <w:b/>
          <w:sz w:val="24"/>
          <w:szCs w:val="24"/>
          <w:lang w:val="az-Latn-AZ"/>
        </w:rPr>
        <w:t>ödəyicisinin</w:t>
      </w:r>
      <w:proofErr w:type="spellEnd"/>
      <w:r w:rsidRPr="0096431C">
        <w:rPr>
          <w:rFonts w:ascii="Arial" w:hAnsi="Arial" w:cs="Arial"/>
          <w:b/>
          <w:sz w:val="24"/>
          <w:szCs w:val="24"/>
          <w:lang w:val="az-Latn-AZ"/>
        </w:rPr>
        <w:t xml:space="preserve"> VÖЕN-i</w:t>
      </w:r>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yаzılır</w:t>
      </w:r>
      <w:proofErr w:type="spellEnd"/>
      <w:r w:rsidRPr="0096431C">
        <w:rPr>
          <w:rFonts w:ascii="Arial" w:hAnsi="Arial" w:cs="Arial"/>
          <w:sz w:val="24"/>
          <w:szCs w:val="24"/>
          <w:lang w:val="az-Latn-AZ"/>
        </w:rPr>
        <w:t>;</w:t>
      </w:r>
    </w:p>
    <w:p w:rsidR="00CF5755" w:rsidRPr="0096431C" w:rsidRDefault="002622D1" w:rsidP="002622D1">
      <w:pPr>
        <w:pStyle w:val="a3"/>
        <w:spacing w:line="360" w:lineRule="auto"/>
        <w:ind w:right="-2"/>
        <w:jc w:val="both"/>
        <w:rPr>
          <w:rFonts w:ascii="Arial" w:hAnsi="Arial" w:cs="Arial"/>
          <w:b/>
          <w:bCs/>
          <w:sz w:val="24"/>
          <w:szCs w:val="24"/>
          <w:lang w:val="az-Latn-AZ"/>
        </w:rPr>
      </w:pPr>
      <w:r w:rsidRPr="0096431C">
        <w:rPr>
          <w:rFonts w:ascii="Arial" w:hAnsi="Arial" w:cs="Arial"/>
          <w:b/>
          <w:bCs/>
          <w:sz w:val="24"/>
          <w:szCs w:val="24"/>
          <w:lang w:val="az-Latn-AZ"/>
        </w:rPr>
        <w:t xml:space="preserve">       </w:t>
      </w:r>
      <w:proofErr w:type="spellStart"/>
      <w:r w:rsidRPr="0096431C">
        <w:rPr>
          <w:rFonts w:ascii="Arial" w:hAnsi="Arial" w:cs="Arial"/>
          <w:b/>
          <w:bCs/>
          <w:sz w:val="24"/>
          <w:szCs w:val="24"/>
          <w:lang w:val="az-Latn-AZ"/>
        </w:rPr>
        <w:t>Misаl</w:t>
      </w:r>
      <w:proofErr w:type="spellEnd"/>
      <w:r w:rsidRPr="0096431C">
        <w:rPr>
          <w:rFonts w:ascii="Arial" w:hAnsi="Arial" w:cs="Arial"/>
          <w:b/>
          <w:bCs/>
          <w:sz w:val="24"/>
          <w:szCs w:val="24"/>
          <w:lang w:val="az-Latn-AZ"/>
        </w:rPr>
        <w:t xml:space="preserve">:   </w:t>
      </w:r>
    </w:p>
    <w:p w:rsidR="00CF5755" w:rsidRPr="0096431C" w:rsidRDefault="00CF5755" w:rsidP="002622D1">
      <w:pPr>
        <w:pStyle w:val="a3"/>
        <w:spacing w:line="360" w:lineRule="auto"/>
        <w:ind w:right="-2"/>
        <w:jc w:val="both"/>
        <w:rPr>
          <w:rFonts w:ascii="Arial" w:hAnsi="Arial" w:cs="Arial"/>
          <w:b/>
          <w:bCs/>
          <w:sz w:val="24"/>
          <w:szCs w:val="24"/>
          <w:lang w:val="az-Latn-AZ"/>
        </w:rPr>
      </w:pPr>
      <w:r w:rsidRPr="0096431C">
        <w:rPr>
          <w:rFonts w:ascii="Arial" w:hAnsi="Arial" w:cs="Arial"/>
          <w:b/>
          <w:bCs/>
          <w:sz w:val="24"/>
          <w:szCs w:val="24"/>
          <w:lang w:val="az-Latn-AZ"/>
        </w:rPr>
        <w:tab/>
      </w:r>
      <w:r w:rsidRPr="0096431C">
        <w:rPr>
          <w:noProof/>
          <w:lang w:eastAsia="en-US"/>
        </w:rPr>
        <w:drawing>
          <wp:inline distT="0" distB="0" distL="0" distR="0" wp14:anchorId="0A1EC173" wp14:editId="58F01A0A">
            <wp:extent cx="3581400" cy="2381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3582092" cy="238171"/>
                    </a:xfrm>
                    <a:prstGeom prst="rect">
                      <a:avLst/>
                    </a:prstGeom>
                  </pic:spPr>
                </pic:pic>
              </a:graphicData>
            </a:graphic>
          </wp:inline>
        </w:drawing>
      </w:r>
      <w:r w:rsidR="002622D1" w:rsidRPr="0096431C">
        <w:rPr>
          <w:rFonts w:ascii="Arial" w:hAnsi="Arial" w:cs="Arial"/>
          <w:b/>
          <w:bCs/>
          <w:sz w:val="24"/>
          <w:szCs w:val="24"/>
          <w:lang w:val="az-Latn-AZ"/>
        </w:rPr>
        <w:t xml:space="preserve">   </w:t>
      </w:r>
    </w:p>
    <w:p w:rsidR="00CF5755" w:rsidRPr="0096431C" w:rsidRDefault="002622D1" w:rsidP="00CF5755">
      <w:pPr>
        <w:pStyle w:val="a3"/>
        <w:spacing w:line="360" w:lineRule="auto"/>
        <w:ind w:right="-2" w:firstLine="708"/>
        <w:jc w:val="both"/>
        <w:rPr>
          <w:rFonts w:ascii="Arial" w:hAnsi="Arial" w:cs="Arial"/>
          <w:sz w:val="24"/>
          <w:szCs w:val="24"/>
          <w:lang w:val="az-Latn-AZ"/>
        </w:rPr>
      </w:pPr>
      <w:r w:rsidRPr="0096431C">
        <w:rPr>
          <w:rFonts w:ascii="Arial" w:hAnsi="Arial" w:cs="Arial"/>
          <w:sz w:val="24"/>
          <w:szCs w:val="24"/>
          <w:lang w:val="az-Latn-AZ"/>
        </w:rPr>
        <w:lastRenderedPageBreak/>
        <w:t>- 2</w:t>
      </w:r>
      <w:r w:rsidRPr="0096431C">
        <w:rPr>
          <w:rFonts w:ascii="Arial" w:hAnsi="Arial" w:cs="Arial"/>
          <w:b/>
          <w:sz w:val="24"/>
          <w:szCs w:val="24"/>
          <w:lang w:val="az-Latn-AZ"/>
        </w:rPr>
        <w:t>-cı sət</w:t>
      </w:r>
      <w:r w:rsidR="00CF5755" w:rsidRPr="0096431C">
        <w:rPr>
          <w:rFonts w:ascii="Arial" w:hAnsi="Arial" w:cs="Arial"/>
          <w:b/>
          <w:sz w:val="24"/>
          <w:szCs w:val="24"/>
          <w:lang w:val="az-Latn-AZ"/>
        </w:rPr>
        <w:t>i</w:t>
      </w:r>
      <w:r w:rsidRPr="0096431C">
        <w:rPr>
          <w:rFonts w:ascii="Arial" w:hAnsi="Arial" w:cs="Arial"/>
          <w:b/>
          <w:sz w:val="24"/>
          <w:szCs w:val="24"/>
          <w:lang w:val="az-Latn-AZ"/>
        </w:rPr>
        <w:t>rdə</w:t>
      </w:r>
      <w:r w:rsidRPr="0096431C">
        <w:rPr>
          <w:rFonts w:ascii="Arial" w:hAnsi="Arial" w:cs="Arial"/>
          <w:b/>
          <w:bCs/>
          <w:sz w:val="24"/>
          <w:szCs w:val="24"/>
          <w:lang w:val="az-Latn-AZ"/>
        </w:rPr>
        <w:t xml:space="preserve"> «</w:t>
      </w:r>
      <w:proofErr w:type="spellStart"/>
      <w:r w:rsidRPr="0096431C">
        <w:rPr>
          <w:rFonts w:ascii="Arial" w:hAnsi="Arial" w:cs="Arial"/>
          <w:b/>
          <w:bCs/>
          <w:sz w:val="24"/>
          <w:szCs w:val="24"/>
          <w:lang w:val="az-Latn-AZ"/>
        </w:rPr>
        <w:t>Vеrgi</w:t>
      </w:r>
      <w:proofErr w:type="spellEnd"/>
      <w:r w:rsidRPr="0096431C">
        <w:rPr>
          <w:rFonts w:ascii="Arial" w:hAnsi="Arial" w:cs="Arial"/>
          <w:b/>
          <w:bCs/>
          <w:sz w:val="24"/>
          <w:szCs w:val="24"/>
          <w:lang w:val="az-Latn-AZ"/>
        </w:rPr>
        <w:t xml:space="preserve"> dövrü»,</w:t>
      </w:r>
      <w:r w:rsidRPr="0096431C">
        <w:rPr>
          <w:rFonts w:ascii="Arial" w:hAnsi="Arial" w:cs="Arial"/>
          <w:sz w:val="24"/>
          <w:szCs w:val="24"/>
          <w:lang w:val="az-Latn-AZ"/>
        </w:rPr>
        <w:t xml:space="preserve"> </w:t>
      </w:r>
      <w:r w:rsidRPr="0096431C">
        <w:rPr>
          <w:rFonts w:ascii="Arial" w:hAnsi="Arial" w:cs="Arial"/>
          <w:sz w:val="24"/>
          <w:szCs w:val="24"/>
          <w:lang w:val="az-Latn-AZ"/>
        </w:rPr>
        <w:object w:dxaOrig="570" w:dyaOrig="295">
          <v:shape id="_x0000_i1026" type="#_x0000_t75" style="width:28.5pt;height:15pt" o:ole="">
            <v:imagedata r:id="rId7" o:title=""/>
          </v:shape>
          <o:OLEObject Type="Embed" ProgID="Excel.Sheet.8" ShapeID="_x0000_i1026" DrawAspect="Content" ObjectID="_1768395146" r:id="rId8"/>
        </w:object>
      </w:r>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işаrəsindən</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sоnrаkı</w:t>
      </w:r>
      <w:proofErr w:type="spellEnd"/>
      <w:r w:rsidRPr="0096431C">
        <w:rPr>
          <w:rFonts w:ascii="Arial" w:hAnsi="Arial" w:cs="Arial"/>
          <w:sz w:val="24"/>
          <w:szCs w:val="24"/>
          <w:lang w:val="az-Latn-AZ"/>
        </w:rPr>
        <w:t xml:space="preserve"> dörd rəqəmli </w:t>
      </w:r>
      <w:proofErr w:type="spellStart"/>
      <w:r w:rsidRPr="0096431C">
        <w:rPr>
          <w:rFonts w:ascii="Arial" w:hAnsi="Arial" w:cs="Arial"/>
          <w:sz w:val="24"/>
          <w:szCs w:val="24"/>
          <w:lang w:val="az-Latn-AZ"/>
        </w:rPr>
        <w:t>xаnаlаrdа</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bəyаnnаmənin</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hаnsı</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hеsаbаt</w:t>
      </w:r>
      <w:proofErr w:type="spellEnd"/>
      <w:r w:rsidRPr="0096431C">
        <w:rPr>
          <w:rFonts w:ascii="Arial" w:hAnsi="Arial" w:cs="Arial"/>
          <w:sz w:val="24"/>
          <w:szCs w:val="24"/>
          <w:lang w:val="az-Latn-AZ"/>
        </w:rPr>
        <w:t xml:space="preserve"> ilinə </w:t>
      </w:r>
      <w:proofErr w:type="spellStart"/>
      <w:r w:rsidRPr="0096431C">
        <w:rPr>
          <w:rFonts w:ascii="Arial" w:hAnsi="Arial" w:cs="Arial"/>
          <w:sz w:val="24"/>
          <w:szCs w:val="24"/>
          <w:lang w:val="az-Latn-AZ"/>
        </w:rPr>
        <w:t>аid</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оlmаsındаn</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аsılı</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оlаrаq</w:t>
      </w:r>
      <w:proofErr w:type="spellEnd"/>
      <w:r w:rsidRPr="0096431C">
        <w:rPr>
          <w:rFonts w:ascii="Arial" w:hAnsi="Arial" w:cs="Arial"/>
          <w:sz w:val="24"/>
          <w:szCs w:val="24"/>
          <w:lang w:val="az-Latn-AZ"/>
        </w:rPr>
        <w:t xml:space="preserve"> (hər </w:t>
      </w:r>
      <w:proofErr w:type="spellStart"/>
      <w:r w:rsidRPr="0096431C">
        <w:rPr>
          <w:rFonts w:ascii="Arial" w:hAnsi="Arial" w:cs="Arial"/>
          <w:sz w:val="24"/>
          <w:szCs w:val="24"/>
          <w:lang w:val="az-Latn-AZ"/>
        </w:rPr>
        <w:t>xаnаdа</w:t>
      </w:r>
      <w:proofErr w:type="spellEnd"/>
      <w:r w:rsidRPr="0096431C">
        <w:rPr>
          <w:rFonts w:ascii="Arial" w:hAnsi="Arial" w:cs="Arial"/>
          <w:sz w:val="24"/>
          <w:szCs w:val="24"/>
          <w:lang w:val="az-Latn-AZ"/>
        </w:rPr>
        <w:t xml:space="preserve"> bir rəqəmlə) </w:t>
      </w:r>
      <w:proofErr w:type="spellStart"/>
      <w:r w:rsidRPr="0096431C">
        <w:rPr>
          <w:rFonts w:ascii="Arial" w:hAnsi="Arial" w:cs="Arial"/>
          <w:sz w:val="24"/>
          <w:szCs w:val="24"/>
          <w:lang w:val="az-Latn-AZ"/>
        </w:rPr>
        <w:t>müvаfiq</w:t>
      </w:r>
      <w:proofErr w:type="spellEnd"/>
      <w:r w:rsidRPr="0096431C">
        <w:rPr>
          <w:rFonts w:ascii="Arial" w:hAnsi="Arial" w:cs="Arial"/>
          <w:sz w:val="24"/>
          <w:szCs w:val="24"/>
          <w:lang w:val="az-Latn-AZ"/>
        </w:rPr>
        <w:t xml:space="preserve"> il </w:t>
      </w:r>
      <w:proofErr w:type="spellStart"/>
      <w:r w:rsidRPr="0096431C">
        <w:rPr>
          <w:rFonts w:ascii="Arial" w:hAnsi="Arial" w:cs="Arial"/>
          <w:sz w:val="24"/>
          <w:szCs w:val="24"/>
          <w:lang w:val="az-Latn-AZ"/>
        </w:rPr>
        <w:t>yаzılır</w:t>
      </w:r>
      <w:proofErr w:type="spellEnd"/>
      <w:r w:rsidRPr="0096431C">
        <w:rPr>
          <w:rFonts w:ascii="Arial" w:hAnsi="Arial" w:cs="Arial"/>
          <w:sz w:val="24"/>
          <w:szCs w:val="24"/>
          <w:lang w:val="az-Latn-AZ"/>
        </w:rPr>
        <w:t>.</w:t>
      </w:r>
    </w:p>
    <w:p w:rsidR="002622D1" w:rsidRPr="0096431C" w:rsidRDefault="002622D1" w:rsidP="00CF5755">
      <w:pPr>
        <w:pStyle w:val="a3"/>
        <w:spacing w:line="360" w:lineRule="auto"/>
        <w:ind w:right="-2" w:firstLine="708"/>
        <w:jc w:val="both"/>
        <w:rPr>
          <w:rFonts w:ascii="Arial" w:hAnsi="Arial" w:cs="Arial"/>
          <w:sz w:val="24"/>
          <w:szCs w:val="24"/>
          <w:lang w:val="az-Latn-AZ"/>
        </w:rPr>
      </w:pPr>
      <w:proofErr w:type="spellStart"/>
      <w:r w:rsidRPr="0096431C">
        <w:rPr>
          <w:rFonts w:ascii="Arial" w:hAnsi="Arial" w:cs="Arial"/>
          <w:b/>
          <w:bCs/>
          <w:sz w:val="24"/>
          <w:szCs w:val="24"/>
          <w:lang w:val="az-Latn-AZ"/>
        </w:rPr>
        <w:t>Misаl</w:t>
      </w:r>
      <w:proofErr w:type="spellEnd"/>
      <w:r w:rsidRPr="0096431C">
        <w:rPr>
          <w:rFonts w:ascii="Arial" w:hAnsi="Arial" w:cs="Arial"/>
          <w:b/>
          <w:bCs/>
          <w:sz w:val="24"/>
          <w:szCs w:val="24"/>
          <w:lang w:val="az-Latn-AZ"/>
        </w:rPr>
        <w:t xml:space="preserve">: </w:t>
      </w:r>
      <w:r w:rsidRPr="0096431C">
        <w:rPr>
          <w:rFonts w:ascii="Arial" w:hAnsi="Arial" w:cs="Arial"/>
          <w:sz w:val="24"/>
          <w:szCs w:val="24"/>
          <w:lang w:val="az-Latn-AZ"/>
        </w:rPr>
        <w:t xml:space="preserve">Əgər </w:t>
      </w:r>
      <w:proofErr w:type="spellStart"/>
      <w:r w:rsidRPr="0096431C">
        <w:rPr>
          <w:rFonts w:ascii="Arial" w:hAnsi="Arial" w:cs="Arial"/>
          <w:sz w:val="24"/>
          <w:szCs w:val="24"/>
          <w:lang w:val="az-Latn-AZ"/>
        </w:rPr>
        <w:t>bəyаnnаmə</w:t>
      </w:r>
      <w:proofErr w:type="spellEnd"/>
      <w:r w:rsidRPr="0096431C">
        <w:rPr>
          <w:rFonts w:ascii="Arial" w:hAnsi="Arial" w:cs="Arial"/>
          <w:sz w:val="24"/>
          <w:szCs w:val="24"/>
          <w:lang w:val="az-Latn-AZ"/>
        </w:rPr>
        <w:t xml:space="preserve"> 20</w:t>
      </w:r>
      <w:r w:rsidR="000F2630" w:rsidRPr="0096431C">
        <w:rPr>
          <w:rFonts w:ascii="Arial" w:hAnsi="Arial" w:cs="Arial"/>
          <w:sz w:val="24"/>
          <w:szCs w:val="24"/>
          <w:lang w:val="az-Latn-AZ"/>
        </w:rPr>
        <w:t>24</w:t>
      </w:r>
      <w:r w:rsidRPr="0096431C">
        <w:rPr>
          <w:rFonts w:ascii="Arial" w:hAnsi="Arial" w:cs="Arial"/>
          <w:sz w:val="24"/>
          <w:szCs w:val="24"/>
          <w:lang w:val="az-Latn-AZ"/>
        </w:rPr>
        <w:t>-c</w:t>
      </w:r>
      <w:r w:rsidR="000F2630" w:rsidRPr="0096431C">
        <w:rPr>
          <w:rFonts w:ascii="Arial" w:hAnsi="Arial" w:cs="Arial"/>
          <w:sz w:val="24"/>
          <w:szCs w:val="24"/>
          <w:lang w:val="az-Latn-AZ"/>
        </w:rPr>
        <w:t>ü</w:t>
      </w:r>
      <w:r w:rsidRPr="0096431C">
        <w:rPr>
          <w:rFonts w:ascii="Arial" w:hAnsi="Arial" w:cs="Arial"/>
          <w:sz w:val="24"/>
          <w:szCs w:val="24"/>
          <w:lang w:val="az-Latn-AZ"/>
        </w:rPr>
        <w:t xml:space="preserve"> il üzrə tərtib </w:t>
      </w:r>
      <w:proofErr w:type="spellStart"/>
      <w:r w:rsidRPr="0096431C">
        <w:rPr>
          <w:rFonts w:ascii="Arial" w:hAnsi="Arial" w:cs="Arial"/>
          <w:sz w:val="24"/>
          <w:szCs w:val="24"/>
          <w:lang w:val="az-Latn-AZ"/>
        </w:rPr>
        <w:t>еdilirsə</w:t>
      </w:r>
      <w:proofErr w:type="spellEnd"/>
      <w:r w:rsidRPr="0096431C">
        <w:rPr>
          <w:rFonts w:ascii="Arial" w:hAnsi="Arial" w:cs="Arial"/>
          <w:sz w:val="24"/>
          <w:szCs w:val="24"/>
          <w:lang w:val="az-Latn-AZ"/>
        </w:rPr>
        <w:t xml:space="preserve">, bu </w:t>
      </w:r>
      <w:proofErr w:type="spellStart"/>
      <w:r w:rsidRPr="0096431C">
        <w:rPr>
          <w:rFonts w:ascii="Arial" w:hAnsi="Arial" w:cs="Arial"/>
          <w:sz w:val="24"/>
          <w:szCs w:val="24"/>
          <w:lang w:val="az-Latn-AZ"/>
        </w:rPr>
        <w:t>hаldа</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sоldаn</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sаğа</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dоğru</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xаnаdа</w:t>
      </w:r>
      <w:proofErr w:type="spellEnd"/>
      <w:r w:rsidRPr="0096431C">
        <w:rPr>
          <w:rFonts w:ascii="Arial" w:hAnsi="Arial" w:cs="Arial"/>
          <w:sz w:val="24"/>
          <w:szCs w:val="24"/>
          <w:lang w:val="az-Latn-AZ"/>
        </w:rPr>
        <w:t xml:space="preserve"> </w:t>
      </w:r>
      <w:r w:rsidRPr="0096431C">
        <w:rPr>
          <w:rFonts w:ascii="Arial" w:hAnsi="Arial" w:cs="Arial"/>
          <w:b/>
          <w:i/>
          <w:sz w:val="24"/>
          <w:szCs w:val="24"/>
          <w:lang w:val="az-Latn-AZ"/>
        </w:rPr>
        <w:t>il</w:t>
      </w:r>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аşаğıdаkı</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qаydаdа</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yаzılır</w:t>
      </w:r>
      <w:proofErr w:type="spellEnd"/>
      <w:r w:rsidRPr="0096431C">
        <w:rPr>
          <w:rFonts w:ascii="Arial" w:hAnsi="Arial" w:cs="Arial"/>
          <w:sz w:val="24"/>
          <w:szCs w:val="24"/>
          <w:lang w:val="az-Latn-AZ"/>
        </w:rPr>
        <w:t>:</w:t>
      </w:r>
    </w:p>
    <w:p w:rsidR="00CF5755" w:rsidRPr="0096431C" w:rsidRDefault="000F2630" w:rsidP="00CF5755">
      <w:pPr>
        <w:pStyle w:val="a3"/>
        <w:spacing w:line="360" w:lineRule="auto"/>
        <w:ind w:right="-2"/>
        <w:rPr>
          <w:rFonts w:ascii="Arial" w:hAnsi="Arial" w:cs="Arial"/>
          <w:b/>
          <w:bCs/>
          <w:sz w:val="24"/>
          <w:szCs w:val="24"/>
          <w:lang w:val="az-Latn-AZ"/>
        </w:rPr>
      </w:pPr>
      <w:r w:rsidRPr="0096431C">
        <w:rPr>
          <w:noProof/>
          <w:lang w:eastAsia="en-US"/>
        </w:rPr>
        <w:drawing>
          <wp:inline distT="0" distB="0" distL="0" distR="0" wp14:anchorId="7050E9A6" wp14:editId="6B206908">
            <wp:extent cx="2247900" cy="3429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47900" cy="342900"/>
                    </a:xfrm>
                    <a:prstGeom prst="rect">
                      <a:avLst/>
                    </a:prstGeom>
                    <a:noFill/>
                    <a:ln>
                      <a:noFill/>
                    </a:ln>
                  </pic:spPr>
                </pic:pic>
              </a:graphicData>
            </a:graphic>
          </wp:inline>
        </w:drawing>
      </w:r>
    </w:p>
    <w:p w:rsidR="00CF5755" w:rsidRPr="0096431C" w:rsidRDefault="00CF5755" w:rsidP="002622D1">
      <w:pPr>
        <w:pStyle w:val="a3"/>
        <w:spacing w:line="360" w:lineRule="auto"/>
        <w:ind w:right="-2"/>
        <w:jc w:val="both"/>
        <w:rPr>
          <w:rFonts w:ascii="Arial" w:hAnsi="Arial" w:cs="Arial"/>
          <w:b/>
          <w:bCs/>
          <w:sz w:val="24"/>
          <w:szCs w:val="24"/>
          <w:lang w:val="az-Latn-AZ"/>
        </w:rPr>
      </w:pPr>
    </w:p>
    <w:p w:rsidR="00664D7D" w:rsidRPr="0096431C" w:rsidRDefault="00664D7D" w:rsidP="00CF5755">
      <w:pPr>
        <w:pStyle w:val="a3"/>
        <w:spacing w:line="360" w:lineRule="auto"/>
        <w:ind w:right="-2"/>
        <w:rPr>
          <w:rFonts w:ascii="Arial" w:hAnsi="Arial" w:cs="Arial"/>
          <w:b/>
          <w:bCs/>
          <w:sz w:val="24"/>
          <w:szCs w:val="24"/>
          <w:lang w:val="az-Latn-AZ"/>
        </w:rPr>
      </w:pPr>
    </w:p>
    <w:p w:rsidR="002622D1" w:rsidRPr="0096431C" w:rsidRDefault="002622D1" w:rsidP="00123A17">
      <w:pPr>
        <w:pStyle w:val="a3"/>
        <w:spacing w:line="360" w:lineRule="auto"/>
        <w:ind w:right="-2"/>
        <w:rPr>
          <w:rFonts w:ascii="Arial" w:hAnsi="Arial" w:cs="Arial"/>
          <w:b/>
          <w:bCs/>
          <w:sz w:val="24"/>
          <w:szCs w:val="24"/>
          <w:lang w:val="az-Latn-AZ"/>
        </w:rPr>
      </w:pPr>
      <w:r w:rsidRPr="0096431C">
        <w:rPr>
          <w:rFonts w:ascii="Arial" w:hAnsi="Arial" w:cs="Arial"/>
          <w:b/>
          <w:bCs/>
          <w:sz w:val="24"/>
          <w:szCs w:val="24"/>
          <w:lang w:val="az-Latn-AZ"/>
        </w:rPr>
        <w:t xml:space="preserve">Bölmə 2. Kənd </w:t>
      </w:r>
      <w:proofErr w:type="spellStart"/>
      <w:r w:rsidRPr="0096431C">
        <w:rPr>
          <w:rFonts w:ascii="Arial" w:hAnsi="Arial" w:cs="Arial"/>
          <w:b/>
          <w:bCs/>
          <w:sz w:val="24"/>
          <w:szCs w:val="24"/>
          <w:lang w:val="az-Latn-AZ"/>
        </w:rPr>
        <w:t>təsərrüfаtı</w:t>
      </w:r>
      <w:proofErr w:type="spellEnd"/>
      <w:r w:rsidRPr="0096431C">
        <w:rPr>
          <w:rFonts w:ascii="Arial" w:hAnsi="Arial" w:cs="Arial"/>
          <w:b/>
          <w:bCs/>
          <w:sz w:val="24"/>
          <w:szCs w:val="24"/>
          <w:lang w:val="az-Latn-AZ"/>
        </w:rPr>
        <w:t xml:space="preserve"> </w:t>
      </w:r>
      <w:proofErr w:type="spellStart"/>
      <w:r w:rsidRPr="0096431C">
        <w:rPr>
          <w:rFonts w:ascii="Arial" w:hAnsi="Arial" w:cs="Arial"/>
          <w:b/>
          <w:bCs/>
          <w:sz w:val="24"/>
          <w:szCs w:val="24"/>
          <w:lang w:val="az-Latn-AZ"/>
        </w:rPr>
        <w:t>təyinаtlı</w:t>
      </w:r>
      <w:proofErr w:type="spellEnd"/>
      <w:r w:rsidRPr="0096431C">
        <w:rPr>
          <w:rFonts w:ascii="Arial" w:hAnsi="Arial" w:cs="Arial"/>
          <w:b/>
          <w:bCs/>
          <w:sz w:val="24"/>
          <w:szCs w:val="24"/>
          <w:lang w:val="az-Latn-AZ"/>
        </w:rPr>
        <w:t xml:space="preserve"> </w:t>
      </w:r>
      <w:proofErr w:type="spellStart"/>
      <w:r w:rsidRPr="0096431C">
        <w:rPr>
          <w:rFonts w:ascii="Arial" w:hAnsi="Arial" w:cs="Arial"/>
          <w:b/>
          <w:bCs/>
          <w:sz w:val="24"/>
          <w:szCs w:val="24"/>
          <w:lang w:val="az-Latn-AZ"/>
        </w:rPr>
        <w:t>tоrpаq</w:t>
      </w:r>
      <w:proofErr w:type="spellEnd"/>
      <w:r w:rsidRPr="0096431C">
        <w:rPr>
          <w:rFonts w:ascii="Arial" w:hAnsi="Arial" w:cs="Arial"/>
          <w:b/>
          <w:bCs/>
          <w:sz w:val="24"/>
          <w:szCs w:val="24"/>
          <w:lang w:val="az-Latn-AZ"/>
        </w:rPr>
        <w:t xml:space="preserve"> </w:t>
      </w:r>
      <w:proofErr w:type="spellStart"/>
      <w:r w:rsidRPr="0096431C">
        <w:rPr>
          <w:rFonts w:ascii="Arial" w:hAnsi="Arial" w:cs="Arial"/>
          <w:b/>
          <w:bCs/>
          <w:sz w:val="24"/>
          <w:szCs w:val="24"/>
          <w:lang w:val="az-Latn-AZ"/>
        </w:rPr>
        <w:t>sаhələri</w:t>
      </w:r>
      <w:proofErr w:type="spellEnd"/>
      <w:r w:rsidRPr="0096431C">
        <w:rPr>
          <w:rFonts w:ascii="Arial" w:hAnsi="Arial" w:cs="Arial"/>
          <w:b/>
          <w:bCs/>
          <w:sz w:val="24"/>
          <w:szCs w:val="24"/>
          <w:lang w:val="az-Latn-AZ"/>
        </w:rPr>
        <w:t xml:space="preserve"> üzrə </w:t>
      </w:r>
      <w:proofErr w:type="spellStart"/>
      <w:r w:rsidRPr="0096431C">
        <w:rPr>
          <w:rFonts w:ascii="Arial" w:hAnsi="Arial" w:cs="Arial"/>
          <w:b/>
          <w:bCs/>
          <w:sz w:val="24"/>
          <w:szCs w:val="24"/>
          <w:lang w:val="az-Latn-AZ"/>
        </w:rPr>
        <w:t>vеrginin</w:t>
      </w:r>
      <w:proofErr w:type="spellEnd"/>
      <w:r w:rsidRPr="0096431C">
        <w:rPr>
          <w:rFonts w:ascii="Arial" w:hAnsi="Arial" w:cs="Arial"/>
          <w:b/>
          <w:bCs/>
          <w:sz w:val="24"/>
          <w:szCs w:val="24"/>
          <w:lang w:val="az-Latn-AZ"/>
        </w:rPr>
        <w:t xml:space="preserve"> </w:t>
      </w:r>
      <w:proofErr w:type="spellStart"/>
      <w:r w:rsidRPr="0096431C">
        <w:rPr>
          <w:rFonts w:ascii="Arial" w:hAnsi="Arial" w:cs="Arial"/>
          <w:b/>
          <w:bCs/>
          <w:sz w:val="24"/>
          <w:szCs w:val="24"/>
          <w:lang w:val="az-Latn-AZ"/>
        </w:rPr>
        <w:t>hеsаblаnmаsı</w:t>
      </w:r>
      <w:proofErr w:type="spellEnd"/>
      <w:r w:rsidR="00EB013F" w:rsidRPr="0096431C">
        <w:rPr>
          <w:rFonts w:ascii="Arial" w:hAnsi="Arial" w:cs="Arial"/>
          <w:b/>
          <w:bCs/>
          <w:sz w:val="24"/>
          <w:szCs w:val="24"/>
          <w:lang w:val="az-Latn-AZ"/>
        </w:rPr>
        <w:t>.</w:t>
      </w:r>
    </w:p>
    <w:p w:rsidR="00664D7D" w:rsidRPr="0096431C" w:rsidRDefault="002622D1" w:rsidP="00664D7D">
      <w:pPr>
        <w:pStyle w:val="a3"/>
        <w:spacing w:line="360" w:lineRule="auto"/>
        <w:ind w:right="-2"/>
        <w:jc w:val="both"/>
        <w:rPr>
          <w:rFonts w:ascii="Arial" w:hAnsi="Arial" w:cs="Arial"/>
          <w:b/>
          <w:bCs/>
          <w:sz w:val="24"/>
          <w:szCs w:val="24"/>
          <w:lang w:val="az-Latn-AZ"/>
        </w:rPr>
      </w:pPr>
      <w:r w:rsidRPr="0096431C">
        <w:rPr>
          <w:rFonts w:ascii="Arial" w:hAnsi="Arial" w:cs="Arial"/>
          <w:b/>
          <w:bCs/>
          <w:sz w:val="24"/>
          <w:szCs w:val="24"/>
          <w:lang w:val="az-Latn-AZ"/>
        </w:rPr>
        <w:t xml:space="preserve">     </w:t>
      </w:r>
    </w:p>
    <w:p w:rsidR="00697C12" w:rsidRPr="0096431C" w:rsidRDefault="002622D1" w:rsidP="00697C12">
      <w:pPr>
        <w:pStyle w:val="a3"/>
        <w:spacing w:line="360" w:lineRule="auto"/>
        <w:ind w:right="-2" w:firstLine="708"/>
        <w:jc w:val="both"/>
        <w:rPr>
          <w:rFonts w:ascii="Arial" w:hAnsi="Arial" w:cs="Arial"/>
          <w:bCs/>
          <w:sz w:val="24"/>
          <w:szCs w:val="24"/>
          <w:lang w:val="az-Latn-AZ"/>
        </w:rPr>
      </w:pPr>
      <w:proofErr w:type="spellStart"/>
      <w:r w:rsidRPr="0096431C">
        <w:rPr>
          <w:rFonts w:ascii="Arial" w:hAnsi="Arial" w:cs="Arial"/>
          <w:bCs/>
          <w:sz w:val="24"/>
          <w:szCs w:val="24"/>
          <w:lang w:val="az-Latn-AZ"/>
        </w:rPr>
        <w:t>Bəyаnnаməyə</w:t>
      </w:r>
      <w:proofErr w:type="spellEnd"/>
      <w:r w:rsidRPr="0096431C">
        <w:rPr>
          <w:rFonts w:ascii="Arial" w:hAnsi="Arial" w:cs="Arial"/>
          <w:bCs/>
          <w:sz w:val="24"/>
          <w:szCs w:val="24"/>
          <w:lang w:val="az-Latn-AZ"/>
        </w:rPr>
        <w:t xml:space="preserve"> </w:t>
      </w:r>
      <w:proofErr w:type="spellStart"/>
      <w:r w:rsidRPr="0096431C">
        <w:rPr>
          <w:rFonts w:ascii="Arial" w:hAnsi="Arial" w:cs="Arial"/>
          <w:bCs/>
          <w:sz w:val="24"/>
          <w:szCs w:val="24"/>
          <w:lang w:val="az-Latn-AZ"/>
        </w:rPr>
        <w:t>Əlаvə</w:t>
      </w:r>
      <w:proofErr w:type="spellEnd"/>
      <w:r w:rsidRPr="0096431C">
        <w:rPr>
          <w:rFonts w:ascii="Arial" w:hAnsi="Arial" w:cs="Arial"/>
          <w:bCs/>
          <w:sz w:val="24"/>
          <w:szCs w:val="24"/>
          <w:lang w:val="az-Latn-AZ"/>
        </w:rPr>
        <w:t xml:space="preserve"> №1-in 2-ci </w:t>
      </w:r>
      <w:r w:rsidR="00A53FDD" w:rsidRPr="0096431C">
        <w:rPr>
          <w:rFonts w:ascii="Arial" w:hAnsi="Arial" w:cs="Arial"/>
          <w:bCs/>
          <w:sz w:val="24"/>
          <w:szCs w:val="24"/>
          <w:lang w:val="az-Latn-AZ"/>
        </w:rPr>
        <w:t>B</w:t>
      </w:r>
      <w:r w:rsidRPr="0096431C">
        <w:rPr>
          <w:rFonts w:ascii="Arial" w:hAnsi="Arial" w:cs="Arial"/>
          <w:bCs/>
          <w:sz w:val="24"/>
          <w:szCs w:val="24"/>
          <w:lang w:val="az-Latn-AZ"/>
        </w:rPr>
        <w:t>ölməsinin</w:t>
      </w:r>
      <w:r w:rsidR="00697C12" w:rsidRPr="0096431C">
        <w:rPr>
          <w:rFonts w:ascii="Arial" w:hAnsi="Arial" w:cs="Arial"/>
          <w:bCs/>
          <w:sz w:val="24"/>
          <w:szCs w:val="24"/>
          <w:lang w:val="az-Latn-AZ"/>
        </w:rPr>
        <w:t xml:space="preserve"> sətirləri 2 müxtəlif kodlu sətirlərdən ibarətdir.</w:t>
      </w:r>
      <w:r w:rsidRPr="0096431C">
        <w:rPr>
          <w:rFonts w:ascii="Arial" w:hAnsi="Arial" w:cs="Arial"/>
          <w:bCs/>
          <w:sz w:val="24"/>
          <w:szCs w:val="24"/>
          <w:lang w:val="az-Latn-AZ"/>
        </w:rPr>
        <w:t xml:space="preserve"> </w:t>
      </w:r>
    </w:p>
    <w:p w:rsidR="00697C12" w:rsidRPr="0096431C" w:rsidRDefault="00D97BF5" w:rsidP="00697C12">
      <w:pPr>
        <w:pStyle w:val="a3"/>
        <w:spacing w:line="360" w:lineRule="auto"/>
        <w:ind w:right="-2" w:firstLine="708"/>
        <w:jc w:val="both"/>
        <w:rPr>
          <w:rFonts w:ascii="Arial" w:hAnsi="Arial" w:cs="Arial"/>
          <w:bCs/>
          <w:sz w:val="24"/>
          <w:szCs w:val="24"/>
          <w:lang w:val="az-Latn-AZ"/>
        </w:rPr>
      </w:pPr>
      <w:r>
        <w:pict>
          <v:shape id="_x0000_i1027" type="#_x0000_t75" style="width:28.5pt;height:17.25pt;visibility:visible;mso-wrap-style:square">
            <v:imagedata r:id="rId10" o:title=""/>
          </v:shape>
        </w:pict>
      </w:r>
      <w:r w:rsidR="00A53FDD" w:rsidRPr="0096431C">
        <w:rPr>
          <w:rFonts w:ascii="Arial" w:hAnsi="Arial" w:cs="Arial"/>
          <w:b/>
          <w:bCs/>
          <w:sz w:val="24"/>
          <w:szCs w:val="24"/>
          <w:lang w:val="az-Latn-AZ"/>
        </w:rPr>
        <w:t xml:space="preserve"> </w:t>
      </w:r>
      <w:r w:rsidR="00697C12" w:rsidRPr="0096431C">
        <w:rPr>
          <w:rFonts w:ascii="Arial" w:hAnsi="Arial" w:cs="Arial"/>
          <w:bCs/>
          <w:sz w:val="24"/>
          <w:szCs w:val="24"/>
          <w:lang w:val="az-Latn-AZ"/>
        </w:rPr>
        <w:t xml:space="preserve">kodlu sətir təyinatı üzrə istifadə edilməyən kənd təsərrüfatı torpaqları üzrə </w:t>
      </w:r>
      <w:proofErr w:type="spellStart"/>
      <w:r w:rsidR="00697C12" w:rsidRPr="0096431C">
        <w:rPr>
          <w:rFonts w:ascii="Arial" w:hAnsi="Arial" w:cs="Arial"/>
          <w:bCs/>
          <w:sz w:val="24"/>
          <w:szCs w:val="24"/>
          <w:lang w:val="az-Latn-AZ"/>
        </w:rPr>
        <w:t>göstəricilərin</w:t>
      </w:r>
      <w:proofErr w:type="spellEnd"/>
      <w:r w:rsidR="00697C12" w:rsidRPr="0096431C">
        <w:rPr>
          <w:rFonts w:ascii="Arial" w:hAnsi="Arial" w:cs="Arial"/>
          <w:bCs/>
          <w:sz w:val="24"/>
          <w:szCs w:val="24"/>
          <w:lang w:val="az-Latn-AZ"/>
        </w:rPr>
        <w:t xml:space="preserve"> və hesablanmış vergi məbləğinin əks </w:t>
      </w:r>
      <w:proofErr w:type="spellStart"/>
      <w:r w:rsidR="00697C12" w:rsidRPr="0096431C">
        <w:rPr>
          <w:rFonts w:ascii="Arial" w:hAnsi="Arial" w:cs="Arial"/>
          <w:bCs/>
          <w:sz w:val="24"/>
          <w:szCs w:val="24"/>
          <w:lang w:val="az-Latn-AZ"/>
        </w:rPr>
        <w:t>etdirilməsi</w:t>
      </w:r>
      <w:proofErr w:type="spellEnd"/>
      <w:r w:rsidR="00697C12" w:rsidRPr="0096431C">
        <w:rPr>
          <w:rFonts w:ascii="Arial" w:hAnsi="Arial" w:cs="Arial"/>
          <w:bCs/>
          <w:sz w:val="24"/>
          <w:szCs w:val="24"/>
          <w:lang w:val="az-Latn-AZ"/>
        </w:rPr>
        <w:t xml:space="preserve"> üçün nəzərdə </w:t>
      </w:r>
      <w:proofErr w:type="spellStart"/>
      <w:r w:rsidR="00697C12" w:rsidRPr="0096431C">
        <w:rPr>
          <w:rFonts w:ascii="Arial" w:hAnsi="Arial" w:cs="Arial"/>
          <w:bCs/>
          <w:sz w:val="24"/>
          <w:szCs w:val="24"/>
          <w:lang w:val="az-Latn-AZ"/>
        </w:rPr>
        <w:t>tutulmuşdur</w:t>
      </w:r>
      <w:proofErr w:type="spellEnd"/>
      <w:r w:rsidR="00697C12" w:rsidRPr="0096431C">
        <w:rPr>
          <w:rFonts w:ascii="Arial" w:hAnsi="Arial" w:cs="Arial"/>
          <w:bCs/>
          <w:sz w:val="24"/>
          <w:szCs w:val="24"/>
          <w:lang w:val="az-Latn-AZ"/>
        </w:rPr>
        <w:t>.</w:t>
      </w:r>
    </w:p>
    <w:p w:rsidR="00697C12" w:rsidRPr="0096431C" w:rsidRDefault="000F2630" w:rsidP="000F2630">
      <w:pPr>
        <w:pStyle w:val="a3"/>
        <w:spacing w:line="360" w:lineRule="auto"/>
        <w:ind w:right="-2" w:firstLine="720"/>
        <w:jc w:val="both"/>
        <w:rPr>
          <w:rFonts w:ascii="Arial" w:hAnsi="Arial" w:cs="Arial"/>
          <w:bCs/>
          <w:sz w:val="24"/>
          <w:szCs w:val="24"/>
          <w:lang w:val="az-Latn-AZ"/>
        </w:rPr>
      </w:pPr>
      <w:r w:rsidRPr="0096431C">
        <w:rPr>
          <w:noProof/>
          <w:lang w:eastAsia="en-US"/>
        </w:rPr>
        <w:drawing>
          <wp:inline distT="0" distB="0" distL="0" distR="0" wp14:anchorId="2FB90140" wp14:editId="6771CDDD">
            <wp:extent cx="344593" cy="20955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344882" cy="209726"/>
                    </a:xfrm>
                    <a:prstGeom prst="rect">
                      <a:avLst/>
                    </a:prstGeom>
                  </pic:spPr>
                </pic:pic>
              </a:graphicData>
            </a:graphic>
          </wp:inline>
        </w:drawing>
      </w:r>
      <w:r w:rsidRPr="0096431C">
        <w:rPr>
          <w:rFonts w:ascii="Arial" w:hAnsi="Arial" w:cs="Arial"/>
          <w:bCs/>
          <w:sz w:val="24"/>
          <w:szCs w:val="24"/>
          <w:lang w:val="az-Latn-AZ"/>
        </w:rPr>
        <w:t xml:space="preserve"> </w:t>
      </w:r>
      <w:r w:rsidR="00697C12" w:rsidRPr="0096431C">
        <w:rPr>
          <w:rFonts w:ascii="Arial" w:hAnsi="Arial" w:cs="Arial"/>
          <w:bCs/>
          <w:sz w:val="24"/>
          <w:szCs w:val="24"/>
          <w:lang w:val="az-Latn-AZ"/>
        </w:rPr>
        <w:t xml:space="preserve">kodlu sətir isə təyinatı üzrə istifadə edilən və ya irriqasiya, meliorasiya və digər aqrotexniki səbəblərdən təyinatı üzrə istifadə edilməsi mümkün olmayan kənd təsərrüfatı torpaqları üzrə </w:t>
      </w:r>
      <w:proofErr w:type="spellStart"/>
      <w:r w:rsidR="00697C12" w:rsidRPr="0096431C">
        <w:rPr>
          <w:rFonts w:ascii="Arial" w:hAnsi="Arial" w:cs="Arial"/>
          <w:bCs/>
          <w:sz w:val="24"/>
          <w:szCs w:val="24"/>
          <w:lang w:val="az-Latn-AZ"/>
        </w:rPr>
        <w:t>göstəricilərin</w:t>
      </w:r>
      <w:proofErr w:type="spellEnd"/>
      <w:r w:rsidR="00697C12" w:rsidRPr="0096431C">
        <w:rPr>
          <w:rFonts w:ascii="Arial" w:hAnsi="Arial" w:cs="Arial"/>
          <w:bCs/>
          <w:sz w:val="24"/>
          <w:szCs w:val="24"/>
          <w:lang w:val="az-Latn-AZ"/>
        </w:rPr>
        <w:t xml:space="preserve"> və hesablanmış vergi məbləğinin əks </w:t>
      </w:r>
      <w:proofErr w:type="spellStart"/>
      <w:r w:rsidR="00697C12" w:rsidRPr="0096431C">
        <w:rPr>
          <w:rFonts w:ascii="Arial" w:hAnsi="Arial" w:cs="Arial"/>
          <w:bCs/>
          <w:sz w:val="24"/>
          <w:szCs w:val="24"/>
          <w:lang w:val="az-Latn-AZ"/>
        </w:rPr>
        <w:t>etdirilməsi</w:t>
      </w:r>
      <w:proofErr w:type="spellEnd"/>
      <w:r w:rsidR="00697C12" w:rsidRPr="0096431C">
        <w:rPr>
          <w:rFonts w:ascii="Arial" w:hAnsi="Arial" w:cs="Arial"/>
          <w:bCs/>
          <w:sz w:val="24"/>
          <w:szCs w:val="24"/>
          <w:lang w:val="az-Latn-AZ"/>
        </w:rPr>
        <w:t xml:space="preserve"> üçün nəzərdə </w:t>
      </w:r>
      <w:proofErr w:type="spellStart"/>
      <w:r w:rsidR="00697C12" w:rsidRPr="0096431C">
        <w:rPr>
          <w:rFonts w:ascii="Arial" w:hAnsi="Arial" w:cs="Arial"/>
          <w:bCs/>
          <w:sz w:val="24"/>
          <w:szCs w:val="24"/>
          <w:lang w:val="az-Latn-AZ"/>
        </w:rPr>
        <w:t>tutulmuşdur</w:t>
      </w:r>
      <w:proofErr w:type="spellEnd"/>
      <w:r w:rsidR="00697C12" w:rsidRPr="0096431C">
        <w:rPr>
          <w:rFonts w:ascii="Arial" w:hAnsi="Arial" w:cs="Arial"/>
          <w:bCs/>
          <w:sz w:val="24"/>
          <w:szCs w:val="24"/>
          <w:lang w:val="az-Latn-AZ"/>
        </w:rPr>
        <w:t>.</w:t>
      </w:r>
    </w:p>
    <w:p w:rsidR="000F2630" w:rsidRPr="0096431C" w:rsidRDefault="000F2630" w:rsidP="000F2630">
      <w:pPr>
        <w:pStyle w:val="a3"/>
        <w:spacing w:line="360" w:lineRule="auto"/>
        <w:ind w:right="-2" w:firstLine="510"/>
        <w:jc w:val="both"/>
        <w:rPr>
          <w:sz w:val="24"/>
          <w:szCs w:val="24"/>
          <w:lang w:val="az-Latn-AZ"/>
        </w:rPr>
      </w:pPr>
      <w:r w:rsidRPr="0096431C">
        <w:rPr>
          <w:rFonts w:ascii="Arial" w:hAnsi="Arial" w:cs="Arial"/>
          <w:sz w:val="24"/>
          <w:szCs w:val="24"/>
          <w:lang w:val="az-Latn-AZ"/>
        </w:rPr>
        <w:t xml:space="preserve">Əlavənin “Torpaq sahəsinin vergi </w:t>
      </w:r>
      <w:proofErr w:type="spellStart"/>
      <w:r w:rsidRPr="0096431C">
        <w:rPr>
          <w:rFonts w:ascii="Arial" w:hAnsi="Arial" w:cs="Arial"/>
          <w:sz w:val="24"/>
          <w:szCs w:val="24"/>
          <w:lang w:val="az-Latn-AZ"/>
        </w:rPr>
        <w:t>ödəyicisinin</w:t>
      </w:r>
      <w:proofErr w:type="spellEnd"/>
      <w:r w:rsidRPr="0096431C">
        <w:rPr>
          <w:rFonts w:ascii="Arial" w:hAnsi="Arial" w:cs="Arial"/>
          <w:sz w:val="24"/>
          <w:szCs w:val="24"/>
          <w:lang w:val="az-Latn-AZ"/>
        </w:rPr>
        <w:t xml:space="preserve"> hesabat ili ərzində mülkiyyətində (icarə və ya digər əsaslarla istifadəsində) olduğu ayların sayı” sütununda </w:t>
      </w:r>
      <w:r w:rsidRPr="0096431C">
        <w:rPr>
          <w:sz w:val="24"/>
          <w:szCs w:val="24"/>
          <w:lang w:val="az-Latn-AZ"/>
        </w:rPr>
        <w:t>VM-</w:t>
      </w:r>
      <w:proofErr w:type="spellStart"/>
      <w:r w:rsidRPr="0096431C">
        <w:rPr>
          <w:sz w:val="24"/>
          <w:szCs w:val="24"/>
          <w:lang w:val="az-Latn-AZ"/>
        </w:rPr>
        <w:t>nin</w:t>
      </w:r>
      <w:proofErr w:type="spellEnd"/>
      <w:r w:rsidRPr="0096431C">
        <w:rPr>
          <w:sz w:val="24"/>
          <w:szCs w:val="24"/>
          <w:lang w:val="az-Latn-AZ"/>
        </w:rPr>
        <w:t xml:space="preserve"> 208.5-2-ci maddəsinə əsasən vergi </w:t>
      </w:r>
      <w:proofErr w:type="spellStart"/>
      <w:r w:rsidRPr="0096431C">
        <w:rPr>
          <w:sz w:val="24"/>
          <w:szCs w:val="24"/>
          <w:lang w:val="az-Latn-AZ"/>
        </w:rPr>
        <w:t>ödəyicisinin</w:t>
      </w:r>
      <w:proofErr w:type="spellEnd"/>
      <w:r w:rsidRPr="0096431C">
        <w:rPr>
          <w:sz w:val="24"/>
          <w:szCs w:val="24"/>
          <w:lang w:val="az-Latn-AZ"/>
        </w:rPr>
        <w:t xml:space="preserve"> hesabat dövründə torpaq sahəsinə mülkiyyət hüququ, habelə dövlət və bələdiyyə mülkiyyətində olan torpaqlardan icarə və ya digər əsaslarla istifadə hüququ yarandıqda və ya bu hüquqa xitam verildikdə, həmin torpaq sahəsinə münasibətdə vergi məbləğinin hesablanması bu torpaq sahəsinin vergi </w:t>
      </w:r>
      <w:proofErr w:type="spellStart"/>
      <w:r w:rsidRPr="0096431C">
        <w:rPr>
          <w:sz w:val="24"/>
          <w:szCs w:val="24"/>
          <w:lang w:val="az-Latn-AZ"/>
        </w:rPr>
        <w:t>ödəyicisinin</w:t>
      </w:r>
      <w:proofErr w:type="spellEnd"/>
      <w:r w:rsidRPr="0096431C">
        <w:rPr>
          <w:sz w:val="24"/>
          <w:szCs w:val="24"/>
          <w:lang w:val="az-Latn-AZ"/>
        </w:rPr>
        <w:t xml:space="preserve"> mülkiyyətinə (icarə və ya digər əsaslarla istifadəsinə) keçdiyi aydan sonrakı aydan etibarən mülkiyyətində (icarə və ya digər əsaslarla istifadəsində) olduğu ayların sayına mütənasib olaraq aparıldığı nəzərə alındığı üçün vergi </w:t>
      </w:r>
      <w:proofErr w:type="spellStart"/>
      <w:r w:rsidRPr="0096431C">
        <w:rPr>
          <w:sz w:val="24"/>
          <w:szCs w:val="24"/>
          <w:lang w:val="az-Latn-AZ"/>
        </w:rPr>
        <w:t>ödəyicisinin</w:t>
      </w:r>
      <w:proofErr w:type="spellEnd"/>
      <w:r w:rsidRPr="0096431C">
        <w:rPr>
          <w:sz w:val="24"/>
          <w:szCs w:val="24"/>
          <w:lang w:val="az-Latn-AZ"/>
        </w:rPr>
        <w:t xml:space="preserve"> il ərzində mülkiyyətində (icarə və ya digər əsaslarla istifadəsində) olduğu ayların sayı</w:t>
      </w:r>
      <w:r w:rsidRPr="0096431C">
        <w:rPr>
          <w:b/>
          <w:sz w:val="24"/>
          <w:szCs w:val="24"/>
          <w:lang w:val="az-Latn-AZ"/>
        </w:rPr>
        <w:t xml:space="preserve"> </w:t>
      </w:r>
      <w:r w:rsidRPr="0096431C">
        <w:rPr>
          <w:sz w:val="24"/>
          <w:szCs w:val="24"/>
          <w:lang w:val="az-Latn-AZ"/>
        </w:rPr>
        <w:t xml:space="preserve">qeyd </w:t>
      </w:r>
      <w:proofErr w:type="spellStart"/>
      <w:r w:rsidRPr="0096431C">
        <w:rPr>
          <w:sz w:val="24"/>
          <w:szCs w:val="24"/>
          <w:lang w:val="az-Latn-AZ"/>
        </w:rPr>
        <w:t>edilməlidir</w:t>
      </w:r>
      <w:proofErr w:type="spellEnd"/>
      <w:r w:rsidRPr="0096431C">
        <w:rPr>
          <w:sz w:val="24"/>
          <w:szCs w:val="24"/>
          <w:lang w:val="az-Latn-AZ"/>
        </w:rPr>
        <w:t xml:space="preserve">. </w:t>
      </w:r>
    </w:p>
    <w:p w:rsidR="000F2630" w:rsidRPr="0096431C" w:rsidRDefault="000F2630" w:rsidP="000F2630">
      <w:pPr>
        <w:pStyle w:val="a3"/>
        <w:spacing w:line="360" w:lineRule="auto"/>
        <w:ind w:right="-2" w:firstLine="510"/>
        <w:jc w:val="both"/>
        <w:rPr>
          <w:b/>
          <w:sz w:val="24"/>
          <w:szCs w:val="24"/>
          <w:lang w:val="az-Latn-AZ"/>
        </w:rPr>
      </w:pPr>
      <w:r w:rsidRPr="0096431C">
        <w:rPr>
          <w:b/>
          <w:sz w:val="24"/>
          <w:szCs w:val="24"/>
          <w:lang w:val="az-Latn-AZ"/>
        </w:rPr>
        <w:t xml:space="preserve">QEYD: Hesabat dövründə torpaq sahəsi tam olaraq vergi </w:t>
      </w:r>
      <w:proofErr w:type="spellStart"/>
      <w:r w:rsidRPr="0096431C">
        <w:rPr>
          <w:b/>
          <w:sz w:val="24"/>
          <w:szCs w:val="24"/>
          <w:lang w:val="az-Latn-AZ"/>
        </w:rPr>
        <w:t>ödəyicisinin</w:t>
      </w:r>
      <w:proofErr w:type="spellEnd"/>
      <w:r w:rsidRPr="0096431C">
        <w:rPr>
          <w:b/>
          <w:sz w:val="24"/>
          <w:szCs w:val="24"/>
          <w:lang w:val="az-Latn-AZ"/>
        </w:rPr>
        <w:t xml:space="preserve"> mülkiyyətində (icarə və ya digər əsaslarla istifadəsində) olduğu halda Əlavənin “</w:t>
      </w:r>
      <w:r w:rsidRPr="0096431C">
        <w:rPr>
          <w:rFonts w:ascii="Arial" w:hAnsi="Arial" w:cs="Arial"/>
          <w:b/>
          <w:sz w:val="24"/>
          <w:szCs w:val="24"/>
          <w:lang w:val="az-Latn-AZ"/>
        </w:rPr>
        <w:t xml:space="preserve">Torpaq sahəsinin vergi </w:t>
      </w:r>
      <w:proofErr w:type="spellStart"/>
      <w:r w:rsidRPr="0096431C">
        <w:rPr>
          <w:rFonts w:ascii="Arial" w:hAnsi="Arial" w:cs="Arial"/>
          <w:b/>
          <w:sz w:val="24"/>
          <w:szCs w:val="24"/>
          <w:lang w:val="az-Latn-AZ"/>
        </w:rPr>
        <w:t>ödəyicisinin</w:t>
      </w:r>
      <w:proofErr w:type="spellEnd"/>
      <w:r w:rsidRPr="0096431C">
        <w:rPr>
          <w:rFonts w:ascii="Arial" w:hAnsi="Arial" w:cs="Arial"/>
          <w:b/>
          <w:sz w:val="24"/>
          <w:szCs w:val="24"/>
          <w:lang w:val="az-Latn-AZ"/>
        </w:rPr>
        <w:t xml:space="preserve"> hesabat ili ərzində mülkiyyətində (icarə və ya digər əsaslarla istifadəsində) olduğu ayların sayı” sütununun </w:t>
      </w:r>
      <w:proofErr w:type="spellStart"/>
      <w:r w:rsidRPr="0096431C">
        <w:rPr>
          <w:rFonts w:ascii="Arial" w:hAnsi="Arial" w:cs="Arial"/>
          <w:b/>
          <w:sz w:val="24"/>
          <w:szCs w:val="24"/>
          <w:lang w:val="az-Latn-AZ"/>
        </w:rPr>
        <w:t>doldurulması</w:t>
      </w:r>
      <w:proofErr w:type="spellEnd"/>
      <w:r w:rsidRPr="0096431C">
        <w:rPr>
          <w:rFonts w:ascii="Arial" w:hAnsi="Arial" w:cs="Arial"/>
          <w:b/>
          <w:sz w:val="24"/>
          <w:szCs w:val="24"/>
          <w:lang w:val="az-Latn-AZ"/>
        </w:rPr>
        <w:t xml:space="preserve"> məcburi deyil və ya “12” qeyd </w:t>
      </w:r>
      <w:proofErr w:type="spellStart"/>
      <w:r w:rsidRPr="0096431C">
        <w:rPr>
          <w:rFonts w:ascii="Arial" w:hAnsi="Arial" w:cs="Arial"/>
          <w:b/>
          <w:sz w:val="24"/>
          <w:szCs w:val="24"/>
          <w:lang w:val="az-Latn-AZ"/>
        </w:rPr>
        <w:t>edilməlidir</w:t>
      </w:r>
      <w:proofErr w:type="spellEnd"/>
      <w:r w:rsidRPr="0096431C">
        <w:rPr>
          <w:rFonts w:ascii="Arial" w:hAnsi="Arial" w:cs="Arial"/>
          <w:b/>
          <w:sz w:val="24"/>
          <w:szCs w:val="24"/>
          <w:lang w:val="az-Latn-AZ"/>
        </w:rPr>
        <w:t>.</w:t>
      </w:r>
    </w:p>
    <w:p w:rsidR="000F2630" w:rsidRPr="0096431C" w:rsidRDefault="000F2630" w:rsidP="000F2630">
      <w:pPr>
        <w:pStyle w:val="a3"/>
        <w:spacing w:line="360" w:lineRule="auto"/>
        <w:ind w:right="-2" w:firstLine="510"/>
        <w:jc w:val="both"/>
        <w:rPr>
          <w:sz w:val="24"/>
          <w:szCs w:val="24"/>
          <w:lang w:val="az-Latn-AZ"/>
        </w:rPr>
      </w:pPr>
      <w:r w:rsidRPr="0096431C">
        <w:rPr>
          <w:noProof/>
          <w:lang w:val="az-Latn-AZ" w:eastAsia="en-US"/>
        </w:rPr>
        <w:lastRenderedPageBreak/>
        <w:t xml:space="preserve">- </w:t>
      </w:r>
      <w:r w:rsidRPr="0096431C">
        <w:rPr>
          <w:sz w:val="24"/>
          <w:szCs w:val="24"/>
          <w:lang w:val="az-Latn-AZ"/>
        </w:rPr>
        <w:t>VM-</w:t>
      </w:r>
      <w:proofErr w:type="spellStart"/>
      <w:r w:rsidRPr="0096431C">
        <w:rPr>
          <w:sz w:val="24"/>
          <w:szCs w:val="24"/>
          <w:lang w:val="az-Latn-AZ"/>
        </w:rPr>
        <w:t>nin</w:t>
      </w:r>
      <w:proofErr w:type="spellEnd"/>
      <w:r w:rsidRPr="0096431C">
        <w:rPr>
          <w:sz w:val="24"/>
          <w:szCs w:val="24"/>
          <w:lang w:val="az-Latn-AZ"/>
        </w:rPr>
        <w:t xml:space="preserve"> 208.5-2-ci maddəsinə əsasən Vergi </w:t>
      </w:r>
      <w:proofErr w:type="spellStart"/>
      <w:r w:rsidRPr="0096431C">
        <w:rPr>
          <w:sz w:val="24"/>
          <w:szCs w:val="24"/>
          <w:lang w:val="az-Latn-AZ"/>
        </w:rPr>
        <w:t>ödəyicisinin</w:t>
      </w:r>
      <w:proofErr w:type="spellEnd"/>
      <w:r w:rsidRPr="0096431C">
        <w:rPr>
          <w:sz w:val="24"/>
          <w:szCs w:val="24"/>
          <w:lang w:val="az-Latn-AZ"/>
        </w:rPr>
        <w:t xml:space="preserve"> hesabat dövründə torpaq sahəsinə mülkiyyət hüququ, habelə dövlət və bələdiyyə mülkiyyətində olan torpaqlardan icarə və ya digər əsaslarla istifadə hüququ yarandıqda və ya bu hüquqa xitam verildikdə bu torpaq sahəsinin vergi </w:t>
      </w:r>
      <w:proofErr w:type="spellStart"/>
      <w:r w:rsidRPr="0096431C">
        <w:rPr>
          <w:sz w:val="24"/>
          <w:szCs w:val="24"/>
          <w:lang w:val="az-Latn-AZ"/>
        </w:rPr>
        <w:t>ödəyicisinin</w:t>
      </w:r>
      <w:proofErr w:type="spellEnd"/>
      <w:r w:rsidRPr="0096431C">
        <w:rPr>
          <w:sz w:val="24"/>
          <w:szCs w:val="24"/>
          <w:lang w:val="az-Latn-AZ"/>
        </w:rPr>
        <w:t xml:space="preserve"> mülkiyyətində (icarə və ya digər əsaslarla istifadəsində) olduğu ayların sayı </w:t>
      </w:r>
      <w:r w:rsidRPr="0096431C">
        <w:rPr>
          <w:b/>
          <w:sz w:val="24"/>
          <w:szCs w:val="24"/>
          <w:lang w:val="az-Latn-AZ"/>
        </w:rPr>
        <w:t>Əlavənin “</w:t>
      </w:r>
      <w:r w:rsidRPr="0096431C">
        <w:rPr>
          <w:rFonts w:ascii="Arial" w:hAnsi="Arial" w:cs="Arial"/>
          <w:sz w:val="24"/>
          <w:szCs w:val="24"/>
          <w:lang w:val="az-Latn-AZ"/>
        </w:rPr>
        <w:t xml:space="preserve">Torpaq sahəsinin vergi </w:t>
      </w:r>
      <w:proofErr w:type="spellStart"/>
      <w:r w:rsidRPr="0096431C">
        <w:rPr>
          <w:rFonts w:ascii="Arial" w:hAnsi="Arial" w:cs="Arial"/>
          <w:sz w:val="24"/>
          <w:szCs w:val="24"/>
          <w:lang w:val="az-Latn-AZ"/>
        </w:rPr>
        <w:t>ödəyicisinin</w:t>
      </w:r>
      <w:proofErr w:type="spellEnd"/>
      <w:r w:rsidRPr="0096431C">
        <w:rPr>
          <w:rFonts w:ascii="Arial" w:hAnsi="Arial" w:cs="Arial"/>
          <w:sz w:val="24"/>
          <w:szCs w:val="24"/>
          <w:lang w:val="az-Latn-AZ"/>
        </w:rPr>
        <w:t xml:space="preserve"> hesabat ili ərzində mülkiyyətində (icarə və ya digər əsaslarla istifadəsində) olduğu ayların sayı” sütununda qeyd </w:t>
      </w:r>
      <w:proofErr w:type="spellStart"/>
      <w:r w:rsidRPr="0096431C">
        <w:rPr>
          <w:rFonts w:ascii="Arial" w:hAnsi="Arial" w:cs="Arial"/>
          <w:sz w:val="24"/>
          <w:szCs w:val="24"/>
          <w:lang w:val="az-Latn-AZ"/>
        </w:rPr>
        <w:t>edilməlidir</w:t>
      </w:r>
      <w:proofErr w:type="spellEnd"/>
      <w:r w:rsidRPr="0096431C">
        <w:rPr>
          <w:rFonts w:ascii="Arial" w:hAnsi="Arial" w:cs="Arial"/>
          <w:sz w:val="24"/>
          <w:szCs w:val="24"/>
          <w:lang w:val="az-Latn-AZ"/>
        </w:rPr>
        <w:t xml:space="preserve">. Bu halda </w:t>
      </w:r>
      <w:r w:rsidRPr="0096431C">
        <w:rPr>
          <w:sz w:val="24"/>
          <w:szCs w:val="24"/>
          <w:lang w:val="az-Latn-AZ"/>
        </w:rPr>
        <w:t xml:space="preserve">“Vergi məbləği, manatla” sütununda hesabat ili üzrə hesablanmalı vergi məbləği 12-yə bölünərək </w:t>
      </w:r>
      <w:r w:rsidRPr="0096431C">
        <w:rPr>
          <w:b/>
          <w:sz w:val="24"/>
          <w:szCs w:val="24"/>
          <w:lang w:val="az-Latn-AZ"/>
        </w:rPr>
        <w:t>“</w:t>
      </w:r>
      <w:r w:rsidRPr="0096431C">
        <w:rPr>
          <w:rFonts w:ascii="Arial" w:hAnsi="Arial" w:cs="Arial"/>
          <w:sz w:val="24"/>
          <w:szCs w:val="24"/>
          <w:lang w:val="az-Latn-AZ"/>
        </w:rPr>
        <w:t xml:space="preserve">Torpaq sahəsinin vergi </w:t>
      </w:r>
      <w:proofErr w:type="spellStart"/>
      <w:r w:rsidRPr="0096431C">
        <w:rPr>
          <w:rFonts w:ascii="Arial" w:hAnsi="Arial" w:cs="Arial"/>
          <w:sz w:val="24"/>
          <w:szCs w:val="24"/>
          <w:lang w:val="az-Latn-AZ"/>
        </w:rPr>
        <w:t>ödəyicisinin</w:t>
      </w:r>
      <w:proofErr w:type="spellEnd"/>
      <w:r w:rsidRPr="0096431C">
        <w:rPr>
          <w:rFonts w:ascii="Arial" w:hAnsi="Arial" w:cs="Arial"/>
          <w:sz w:val="24"/>
          <w:szCs w:val="24"/>
          <w:lang w:val="az-Latn-AZ"/>
        </w:rPr>
        <w:t xml:space="preserve"> hesabat ili ərzində mülkiyyətində (icarə və ya digər əsaslarla istifadəsində) olduğu ayların sayı” sütunundakı qeyd edilən saya vurulur və  </w:t>
      </w:r>
      <w:r w:rsidRPr="0096431C">
        <w:rPr>
          <w:sz w:val="24"/>
          <w:szCs w:val="24"/>
          <w:lang w:val="az-Latn-AZ"/>
        </w:rPr>
        <w:t xml:space="preserve">“Vergi məbləği, manatla” sütununda qeyd edilir. </w:t>
      </w:r>
    </w:p>
    <w:p w:rsidR="006925DD" w:rsidRPr="0096431C" w:rsidRDefault="002622D1" w:rsidP="00664D7D">
      <w:pPr>
        <w:pStyle w:val="a3"/>
        <w:spacing w:line="360" w:lineRule="auto"/>
        <w:ind w:right="-2" w:firstLine="708"/>
        <w:jc w:val="both"/>
        <w:rPr>
          <w:rFonts w:ascii="Arial" w:hAnsi="Arial" w:cs="Arial"/>
          <w:bCs/>
          <w:sz w:val="24"/>
          <w:szCs w:val="24"/>
          <w:lang w:val="az-Latn-AZ"/>
        </w:rPr>
      </w:pPr>
      <w:proofErr w:type="spellStart"/>
      <w:r w:rsidRPr="0096431C">
        <w:rPr>
          <w:rFonts w:ascii="Arial" w:hAnsi="Arial" w:cs="Arial"/>
          <w:b/>
          <w:bCs/>
          <w:sz w:val="24"/>
          <w:szCs w:val="24"/>
          <w:lang w:val="az-Latn-AZ"/>
        </w:rPr>
        <w:t>Misаl</w:t>
      </w:r>
      <w:proofErr w:type="spellEnd"/>
      <w:r w:rsidR="00397B5C" w:rsidRPr="0096431C">
        <w:rPr>
          <w:rFonts w:ascii="Arial" w:hAnsi="Arial" w:cs="Arial"/>
          <w:b/>
          <w:bCs/>
          <w:sz w:val="24"/>
          <w:szCs w:val="24"/>
          <w:lang w:val="az-Latn-AZ"/>
        </w:rPr>
        <w:t xml:space="preserve"> 1</w:t>
      </w:r>
      <w:r w:rsidRPr="0096431C">
        <w:rPr>
          <w:rFonts w:ascii="Arial" w:hAnsi="Arial" w:cs="Arial"/>
          <w:b/>
          <w:bCs/>
          <w:sz w:val="24"/>
          <w:szCs w:val="24"/>
          <w:lang w:val="az-Latn-AZ"/>
        </w:rPr>
        <w:t>:</w:t>
      </w:r>
      <w:r w:rsidRPr="0096431C">
        <w:rPr>
          <w:rFonts w:ascii="Arial" w:hAnsi="Arial" w:cs="Arial"/>
          <w:sz w:val="24"/>
          <w:szCs w:val="24"/>
          <w:lang w:val="az-Latn-AZ"/>
        </w:rPr>
        <w:t xml:space="preserve"> </w:t>
      </w:r>
      <w:r w:rsidR="009976FC" w:rsidRPr="0096431C">
        <w:rPr>
          <w:rFonts w:ascii="Arial" w:hAnsi="Arial" w:cs="Arial"/>
          <w:sz w:val="24"/>
          <w:szCs w:val="24"/>
          <w:lang w:val="az-Latn-AZ"/>
        </w:rPr>
        <w:t xml:space="preserve">“Qara göl” MMC-nə Laçın rayonu ərazisində </w:t>
      </w:r>
      <w:proofErr w:type="spellStart"/>
      <w:r w:rsidR="009976FC" w:rsidRPr="0096431C">
        <w:rPr>
          <w:rFonts w:ascii="Arial" w:hAnsi="Arial" w:cs="Arial"/>
          <w:sz w:val="24"/>
          <w:szCs w:val="24"/>
          <w:lang w:val="az-Latn-AZ"/>
        </w:rPr>
        <w:t>bonitet</w:t>
      </w:r>
      <w:proofErr w:type="spellEnd"/>
      <w:r w:rsidR="009976FC" w:rsidRPr="0096431C">
        <w:rPr>
          <w:rFonts w:ascii="Arial" w:hAnsi="Arial" w:cs="Arial"/>
          <w:sz w:val="24"/>
          <w:szCs w:val="24"/>
          <w:lang w:val="az-Latn-AZ"/>
        </w:rPr>
        <w:t xml:space="preserve"> balı </w:t>
      </w:r>
      <w:r w:rsidR="00883F8C" w:rsidRPr="0096431C">
        <w:rPr>
          <w:rFonts w:ascii="Arial" w:hAnsi="Arial" w:cs="Arial"/>
          <w:sz w:val="24"/>
          <w:szCs w:val="24"/>
          <w:lang w:val="az-Latn-AZ"/>
        </w:rPr>
        <w:t>17</w:t>
      </w:r>
      <w:r w:rsidR="009976FC" w:rsidRPr="0096431C">
        <w:rPr>
          <w:rFonts w:ascii="Arial" w:hAnsi="Arial" w:cs="Arial"/>
          <w:sz w:val="24"/>
          <w:szCs w:val="24"/>
          <w:lang w:val="az-Latn-AZ"/>
        </w:rPr>
        <w:t xml:space="preserve"> olan </w:t>
      </w:r>
      <w:r w:rsidR="00883F8C" w:rsidRPr="0096431C">
        <w:rPr>
          <w:rFonts w:ascii="Arial" w:hAnsi="Arial" w:cs="Arial"/>
          <w:sz w:val="24"/>
          <w:szCs w:val="24"/>
          <w:lang w:val="az-Latn-AZ"/>
        </w:rPr>
        <w:t xml:space="preserve">III keyfiyyət qrup </w:t>
      </w:r>
      <w:r w:rsidR="009976FC" w:rsidRPr="0096431C">
        <w:rPr>
          <w:rFonts w:ascii="Arial" w:hAnsi="Arial" w:cs="Arial"/>
          <w:sz w:val="24"/>
          <w:szCs w:val="24"/>
          <w:lang w:val="az-Latn-AZ"/>
        </w:rPr>
        <w:t xml:space="preserve">5,0 ha </w:t>
      </w:r>
      <w:r w:rsidR="00883F8C" w:rsidRPr="0096431C">
        <w:rPr>
          <w:rFonts w:ascii="Arial" w:hAnsi="Arial" w:cs="Arial"/>
          <w:sz w:val="24"/>
          <w:szCs w:val="24"/>
          <w:lang w:val="az-Latn-AZ"/>
        </w:rPr>
        <w:t xml:space="preserve">otlaq </w:t>
      </w:r>
      <w:r w:rsidR="009976FC" w:rsidRPr="0096431C">
        <w:rPr>
          <w:rFonts w:ascii="Arial" w:hAnsi="Arial" w:cs="Arial"/>
          <w:sz w:val="24"/>
          <w:szCs w:val="24"/>
          <w:lang w:val="az-Latn-AZ"/>
        </w:rPr>
        <w:t>sahəsi ayrılmışdır. Lakin, ayrılmış ərazidə</w:t>
      </w:r>
      <w:r w:rsidR="00883F8C" w:rsidRPr="0096431C">
        <w:rPr>
          <w:rFonts w:ascii="Arial" w:hAnsi="Arial" w:cs="Arial"/>
          <w:sz w:val="24"/>
          <w:szCs w:val="24"/>
          <w:lang w:val="az-Latn-AZ"/>
        </w:rPr>
        <w:t xml:space="preserve"> mərmər</w:t>
      </w:r>
      <w:r w:rsidR="000F2630" w:rsidRPr="0096431C">
        <w:rPr>
          <w:rFonts w:ascii="Arial" w:hAnsi="Arial" w:cs="Arial"/>
          <w:sz w:val="24"/>
          <w:szCs w:val="24"/>
          <w:lang w:val="az-Latn-AZ"/>
        </w:rPr>
        <w:t xml:space="preserve"> yatağı aşkar edildiyi üçün 2024-cü</w:t>
      </w:r>
      <w:r w:rsidR="00883F8C" w:rsidRPr="0096431C">
        <w:rPr>
          <w:rFonts w:ascii="Arial" w:hAnsi="Arial" w:cs="Arial"/>
          <w:sz w:val="24"/>
          <w:szCs w:val="24"/>
          <w:lang w:val="az-Latn-AZ"/>
        </w:rPr>
        <w:t xml:space="preserve"> ildən etibarən ayrılmış torpaqdan otlaq sahəsi kimi deyil, mədən işləri üçün istifadə edilməyə </w:t>
      </w:r>
      <w:proofErr w:type="spellStart"/>
      <w:r w:rsidR="00883F8C" w:rsidRPr="0096431C">
        <w:rPr>
          <w:rFonts w:ascii="Arial" w:hAnsi="Arial" w:cs="Arial"/>
          <w:sz w:val="24"/>
          <w:szCs w:val="24"/>
          <w:lang w:val="az-Latn-AZ"/>
        </w:rPr>
        <w:t>başlanmışdır</w:t>
      </w:r>
      <w:proofErr w:type="spellEnd"/>
      <w:r w:rsidR="00883F8C" w:rsidRPr="0096431C">
        <w:rPr>
          <w:rFonts w:ascii="Arial" w:hAnsi="Arial" w:cs="Arial"/>
          <w:sz w:val="24"/>
          <w:szCs w:val="24"/>
          <w:lang w:val="az-Latn-AZ"/>
        </w:rPr>
        <w:t xml:space="preserve">. Vergi Məcəlləsinin 206.1-ci maddəsinə əsasən vergi </w:t>
      </w:r>
      <w:proofErr w:type="spellStart"/>
      <w:r w:rsidR="00883F8C" w:rsidRPr="0096431C">
        <w:rPr>
          <w:rFonts w:ascii="Arial" w:hAnsi="Arial" w:cs="Arial"/>
          <w:sz w:val="24"/>
          <w:szCs w:val="24"/>
          <w:lang w:val="az-Latn-AZ"/>
        </w:rPr>
        <w:t>ödəyicisinin</w:t>
      </w:r>
      <w:proofErr w:type="spellEnd"/>
      <w:r w:rsidR="00883F8C" w:rsidRPr="0096431C">
        <w:rPr>
          <w:rFonts w:ascii="Arial" w:hAnsi="Arial" w:cs="Arial"/>
          <w:sz w:val="24"/>
          <w:szCs w:val="24"/>
          <w:lang w:val="az-Latn-AZ"/>
        </w:rPr>
        <w:t xml:space="preserve"> bu torpaq sahəsinə görə vergi öhdəliyi 1000,0 manat məbləğində (5,0 ha= 50 000 m2/100*2manat) müəyyən edilir.</w:t>
      </w:r>
      <w:r w:rsidR="006925DD" w:rsidRPr="0096431C">
        <w:rPr>
          <w:rFonts w:ascii="Arial" w:hAnsi="Arial" w:cs="Arial"/>
          <w:sz w:val="24"/>
          <w:szCs w:val="24"/>
          <w:lang w:val="az-Latn-AZ"/>
        </w:rPr>
        <w:t xml:space="preserve"> Belə ki,</w:t>
      </w:r>
      <w:r w:rsidR="006925DD" w:rsidRPr="0096431C">
        <w:rPr>
          <w:rFonts w:ascii="Arial" w:hAnsi="Arial" w:cs="Arial"/>
          <w:bCs/>
          <w:sz w:val="24"/>
          <w:szCs w:val="24"/>
          <w:lang w:val="az-Latn-AZ"/>
        </w:rPr>
        <w:t xml:space="preserve"> təyinatı üzrə istifadə edilməyən kənd təsərrüfatı torpaqları üzrə verginin məbləği hər 100 m2 üçün 2 manat məbləğində müəyyən edildiyi üçün 5,0 ha təyinatı üzrə istifadə edilməyən torpaq sahəsinə görə vergi ödəyicisi dövlət büdcəsinə 1000,0 manat torpaq vergisi ödəməl</w:t>
      </w:r>
      <w:r w:rsidR="00123A17" w:rsidRPr="0096431C">
        <w:rPr>
          <w:rFonts w:ascii="Arial" w:hAnsi="Arial" w:cs="Arial"/>
          <w:bCs/>
          <w:sz w:val="24"/>
          <w:szCs w:val="24"/>
          <w:lang w:val="az-Latn-AZ"/>
        </w:rPr>
        <w:t>i</w:t>
      </w:r>
      <w:r w:rsidR="006925DD" w:rsidRPr="0096431C">
        <w:rPr>
          <w:rFonts w:ascii="Arial" w:hAnsi="Arial" w:cs="Arial"/>
          <w:bCs/>
          <w:sz w:val="24"/>
          <w:szCs w:val="24"/>
          <w:lang w:val="az-Latn-AZ"/>
        </w:rPr>
        <w:t>dir.</w:t>
      </w:r>
    </w:p>
    <w:p w:rsidR="009976FC" w:rsidRPr="0096431C" w:rsidRDefault="00883F8C" w:rsidP="00664D7D">
      <w:pPr>
        <w:pStyle w:val="a3"/>
        <w:spacing w:line="360" w:lineRule="auto"/>
        <w:ind w:right="-2" w:firstLine="708"/>
        <w:jc w:val="both"/>
        <w:rPr>
          <w:rFonts w:ascii="Arial" w:hAnsi="Arial" w:cs="Arial"/>
          <w:sz w:val="24"/>
          <w:szCs w:val="24"/>
          <w:lang w:val="az-Latn-AZ"/>
        </w:rPr>
      </w:pPr>
      <w:r w:rsidRPr="0096431C">
        <w:rPr>
          <w:rFonts w:ascii="Arial" w:hAnsi="Arial" w:cs="Arial"/>
          <w:sz w:val="24"/>
          <w:szCs w:val="24"/>
          <w:lang w:val="az-Latn-AZ"/>
        </w:rPr>
        <w:t xml:space="preserve">Torpaq vergisinin hesablanması üçün bu halda müvafiq göstəricilər Əlavənin </w:t>
      </w:r>
      <w:r w:rsidRPr="0096431C">
        <w:rPr>
          <w:noProof/>
          <w:lang w:eastAsia="en-US"/>
        </w:rPr>
        <w:drawing>
          <wp:inline distT="0" distB="0" distL="0" distR="0" wp14:anchorId="35BFFF3A" wp14:editId="21AF1DBA">
            <wp:extent cx="361950" cy="219075"/>
            <wp:effectExtent l="0" t="0" r="0"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1950" cy="219075"/>
                    </a:xfrm>
                    <a:prstGeom prst="rect">
                      <a:avLst/>
                    </a:prstGeom>
                    <a:noFill/>
                    <a:ln>
                      <a:noFill/>
                    </a:ln>
                  </pic:spPr>
                </pic:pic>
              </a:graphicData>
            </a:graphic>
          </wp:inline>
        </w:drawing>
      </w:r>
      <w:r w:rsidRPr="0096431C">
        <w:rPr>
          <w:rFonts w:ascii="Arial" w:hAnsi="Arial" w:cs="Arial"/>
          <w:sz w:val="24"/>
          <w:szCs w:val="24"/>
          <w:lang w:val="az-Latn-AZ"/>
        </w:rPr>
        <w:t xml:space="preserve"> kodlu sətrində əks </w:t>
      </w:r>
      <w:proofErr w:type="spellStart"/>
      <w:r w:rsidRPr="0096431C">
        <w:rPr>
          <w:rFonts w:ascii="Arial" w:hAnsi="Arial" w:cs="Arial"/>
          <w:sz w:val="24"/>
          <w:szCs w:val="24"/>
          <w:lang w:val="az-Latn-AZ"/>
        </w:rPr>
        <w:t>etdirilməli</w:t>
      </w:r>
      <w:proofErr w:type="spellEnd"/>
      <w:r w:rsidRPr="0096431C">
        <w:rPr>
          <w:rFonts w:ascii="Arial" w:hAnsi="Arial" w:cs="Arial"/>
          <w:sz w:val="24"/>
          <w:szCs w:val="24"/>
          <w:lang w:val="az-Latn-AZ"/>
        </w:rPr>
        <w:t xml:space="preserve"> və yazılış Əlavədə aşağıdakı qaydada </w:t>
      </w:r>
      <w:proofErr w:type="spellStart"/>
      <w:r w:rsidRPr="0096431C">
        <w:rPr>
          <w:rFonts w:ascii="Arial" w:hAnsi="Arial" w:cs="Arial"/>
          <w:sz w:val="24"/>
          <w:szCs w:val="24"/>
          <w:lang w:val="az-Latn-AZ"/>
        </w:rPr>
        <w:t>aparılmalıdır</w:t>
      </w:r>
      <w:proofErr w:type="spellEnd"/>
      <w:r w:rsidRPr="0096431C">
        <w:rPr>
          <w:rFonts w:ascii="Arial" w:hAnsi="Arial" w:cs="Arial"/>
          <w:sz w:val="24"/>
          <w:szCs w:val="24"/>
          <w:lang w:val="az-Latn-AZ"/>
        </w:rPr>
        <w:t>.</w:t>
      </w:r>
    </w:p>
    <w:p w:rsidR="006925DD" w:rsidRPr="0096431C" w:rsidRDefault="00EC538E" w:rsidP="006925DD">
      <w:pPr>
        <w:pStyle w:val="a3"/>
        <w:spacing w:line="360" w:lineRule="auto"/>
        <w:ind w:right="-2"/>
        <w:jc w:val="both"/>
        <w:rPr>
          <w:rFonts w:ascii="Arial" w:hAnsi="Arial" w:cs="Arial"/>
          <w:sz w:val="24"/>
          <w:szCs w:val="24"/>
          <w:lang w:val="az-Latn-AZ"/>
        </w:rPr>
      </w:pPr>
      <w:r w:rsidRPr="0096431C">
        <w:rPr>
          <w:lang w:val="az-Latn-AZ"/>
        </w:rPr>
        <w:t xml:space="preserve"> </w:t>
      </w:r>
      <w:r w:rsidR="00E12EF2" w:rsidRPr="0096431C">
        <w:rPr>
          <w:noProof/>
          <w:lang w:eastAsia="en-US"/>
        </w:rPr>
        <w:drawing>
          <wp:inline distT="0" distB="0" distL="0" distR="0" wp14:anchorId="79561DEB" wp14:editId="77C6B2A2">
            <wp:extent cx="6210520" cy="1210919"/>
            <wp:effectExtent l="0" t="0" r="0" b="889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6217709" cy="1212321"/>
                    </a:xfrm>
                    <a:prstGeom prst="rect">
                      <a:avLst/>
                    </a:prstGeom>
                  </pic:spPr>
                </pic:pic>
              </a:graphicData>
            </a:graphic>
          </wp:inline>
        </w:drawing>
      </w:r>
      <w:r w:rsidR="00E12EF2" w:rsidRPr="0096431C">
        <w:rPr>
          <w:lang w:val="az-Latn-AZ"/>
        </w:rPr>
        <w:t xml:space="preserve"> </w:t>
      </w:r>
    </w:p>
    <w:p w:rsidR="003077E1" w:rsidRPr="0096431C" w:rsidRDefault="00397B5C" w:rsidP="00664D7D">
      <w:pPr>
        <w:pStyle w:val="a3"/>
        <w:spacing w:line="360" w:lineRule="auto"/>
        <w:ind w:right="-2" w:firstLine="708"/>
        <w:jc w:val="both"/>
        <w:rPr>
          <w:rFonts w:ascii="Arial" w:hAnsi="Arial" w:cs="Arial"/>
          <w:sz w:val="24"/>
          <w:szCs w:val="24"/>
          <w:lang w:val="az-Latn-AZ"/>
        </w:rPr>
      </w:pPr>
      <w:proofErr w:type="spellStart"/>
      <w:r w:rsidRPr="0096431C">
        <w:rPr>
          <w:rFonts w:ascii="Arial" w:hAnsi="Arial" w:cs="Arial"/>
          <w:b/>
          <w:bCs/>
          <w:sz w:val="24"/>
          <w:szCs w:val="24"/>
          <w:lang w:val="az-Latn-AZ"/>
        </w:rPr>
        <w:t>Misаl</w:t>
      </w:r>
      <w:proofErr w:type="spellEnd"/>
      <w:r w:rsidRPr="0096431C">
        <w:rPr>
          <w:rFonts w:ascii="Arial" w:hAnsi="Arial" w:cs="Arial"/>
          <w:b/>
          <w:bCs/>
          <w:sz w:val="24"/>
          <w:szCs w:val="24"/>
          <w:lang w:val="az-Latn-AZ"/>
        </w:rPr>
        <w:t xml:space="preserve"> 2:</w:t>
      </w:r>
      <w:r w:rsidRPr="0096431C">
        <w:rPr>
          <w:rFonts w:ascii="Arial" w:hAnsi="Arial" w:cs="Arial"/>
          <w:sz w:val="24"/>
          <w:szCs w:val="24"/>
          <w:lang w:val="az-Latn-AZ"/>
        </w:rPr>
        <w:t xml:space="preserve"> “Qara göl” MMC-</w:t>
      </w:r>
      <w:proofErr w:type="spellStart"/>
      <w:r w:rsidRPr="0096431C">
        <w:rPr>
          <w:rFonts w:ascii="Arial" w:hAnsi="Arial" w:cs="Arial"/>
          <w:sz w:val="24"/>
          <w:szCs w:val="24"/>
          <w:lang w:val="az-Latn-AZ"/>
        </w:rPr>
        <w:t>nin</w:t>
      </w:r>
      <w:proofErr w:type="spellEnd"/>
      <w:r w:rsidRPr="0096431C">
        <w:rPr>
          <w:rFonts w:ascii="Arial" w:hAnsi="Arial" w:cs="Arial"/>
          <w:sz w:val="24"/>
          <w:szCs w:val="24"/>
          <w:lang w:val="az-Latn-AZ"/>
        </w:rPr>
        <w:t xml:space="preserve"> eyni zamanda </w:t>
      </w:r>
      <w:proofErr w:type="spellStart"/>
      <w:r w:rsidR="002622D1" w:rsidRPr="0096431C">
        <w:rPr>
          <w:rFonts w:ascii="Arial" w:hAnsi="Arial" w:cs="Arial"/>
          <w:sz w:val="24"/>
          <w:szCs w:val="24"/>
          <w:lang w:val="az-Latn-AZ"/>
        </w:rPr>
        <w:t>Şаmаxı</w:t>
      </w:r>
      <w:proofErr w:type="spellEnd"/>
      <w:r w:rsidR="002622D1" w:rsidRPr="0096431C">
        <w:rPr>
          <w:rFonts w:ascii="Arial" w:hAnsi="Arial" w:cs="Arial"/>
          <w:sz w:val="24"/>
          <w:szCs w:val="24"/>
          <w:lang w:val="az-Latn-AZ"/>
        </w:rPr>
        <w:t xml:space="preserve"> </w:t>
      </w:r>
      <w:proofErr w:type="spellStart"/>
      <w:r w:rsidR="002622D1" w:rsidRPr="0096431C">
        <w:rPr>
          <w:rFonts w:ascii="Arial" w:hAnsi="Arial" w:cs="Arial"/>
          <w:sz w:val="24"/>
          <w:szCs w:val="24"/>
          <w:lang w:val="az-Latn-AZ"/>
        </w:rPr>
        <w:t>rаyоnunun</w:t>
      </w:r>
      <w:proofErr w:type="spellEnd"/>
      <w:r w:rsidR="002622D1" w:rsidRPr="0096431C">
        <w:rPr>
          <w:rFonts w:ascii="Arial" w:hAnsi="Arial" w:cs="Arial"/>
          <w:sz w:val="24"/>
          <w:szCs w:val="24"/>
          <w:lang w:val="az-Latn-AZ"/>
        </w:rPr>
        <w:t xml:space="preserve"> Mədrəsə kəndində  </w:t>
      </w:r>
      <w:proofErr w:type="spellStart"/>
      <w:r w:rsidR="002622D1" w:rsidRPr="0096431C">
        <w:rPr>
          <w:rFonts w:ascii="Arial" w:hAnsi="Arial" w:cs="Arial"/>
          <w:sz w:val="24"/>
          <w:szCs w:val="24"/>
          <w:lang w:val="az-Latn-AZ"/>
        </w:rPr>
        <w:t>b</w:t>
      </w:r>
      <w:r w:rsidRPr="0096431C">
        <w:rPr>
          <w:rFonts w:ascii="Arial" w:hAnsi="Arial" w:cs="Arial"/>
          <w:sz w:val="24"/>
          <w:szCs w:val="24"/>
          <w:lang w:val="az-Latn-AZ"/>
        </w:rPr>
        <w:t>o</w:t>
      </w:r>
      <w:r w:rsidR="002622D1" w:rsidRPr="0096431C">
        <w:rPr>
          <w:rFonts w:ascii="Arial" w:hAnsi="Arial" w:cs="Arial"/>
          <w:sz w:val="24"/>
          <w:szCs w:val="24"/>
          <w:lang w:val="az-Latn-AZ"/>
        </w:rPr>
        <w:t>nitеt</w:t>
      </w:r>
      <w:proofErr w:type="spellEnd"/>
      <w:r w:rsidR="002622D1" w:rsidRPr="0096431C">
        <w:rPr>
          <w:rFonts w:ascii="Arial" w:hAnsi="Arial" w:cs="Arial"/>
          <w:sz w:val="24"/>
          <w:szCs w:val="24"/>
          <w:lang w:val="az-Latn-AZ"/>
        </w:rPr>
        <w:t xml:space="preserve"> </w:t>
      </w:r>
      <w:proofErr w:type="spellStart"/>
      <w:r w:rsidR="002622D1" w:rsidRPr="0096431C">
        <w:rPr>
          <w:rFonts w:ascii="Arial" w:hAnsi="Arial" w:cs="Arial"/>
          <w:sz w:val="24"/>
          <w:szCs w:val="24"/>
          <w:lang w:val="az-Latn-AZ"/>
        </w:rPr>
        <w:t>bаlı</w:t>
      </w:r>
      <w:proofErr w:type="spellEnd"/>
      <w:r w:rsidR="002622D1" w:rsidRPr="0096431C">
        <w:rPr>
          <w:rFonts w:ascii="Arial" w:hAnsi="Arial" w:cs="Arial"/>
          <w:sz w:val="24"/>
          <w:szCs w:val="24"/>
          <w:lang w:val="az-Latn-AZ"/>
        </w:rPr>
        <w:t xml:space="preserve"> </w:t>
      </w:r>
      <w:r w:rsidR="003077E1" w:rsidRPr="0096431C">
        <w:rPr>
          <w:rFonts w:ascii="Arial" w:hAnsi="Arial" w:cs="Arial"/>
          <w:sz w:val="24"/>
          <w:szCs w:val="24"/>
          <w:lang w:val="az-Latn-AZ"/>
        </w:rPr>
        <w:t>5</w:t>
      </w:r>
      <w:r w:rsidR="002622D1" w:rsidRPr="0096431C">
        <w:rPr>
          <w:rFonts w:ascii="Arial" w:hAnsi="Arial" w:cs="Arial"/>
          <w:sz w:val="24"/>
          <w:szCs w:val="24"/>
          <w:lang w:val="az-Latn-AZ"/>
        </w:rPr>
        <w:t xml:space="preserve">0 </w:t>
      </w:r>
      <w:proofErr w:type="spellStart"/>
      <w:r w:rsidR="002622D1" w:rsidRPr="0096431C">
        <w:rPr>
          <w:rFonts w:ascii="Arial" w:hAnsi="Arial" w:cs="Arial"/>
          <w:sz w:val="24"/>
          <w:szCs w:val="24"/>
          <w:lang w:val="az-Latn-AZ"/>
        </w:rPr>
        <w:t>оlаn</w:t>
      </w:r>
      <w:proofErr w:type="spellEnd"/>
      <w:r w:rsidR="002622D1" w:rsidRPr="0096431C">
        <w:rPr>
          <w:rFonts w:ascii="Arial" w:hAnsi="Arial" w:cs="Arial"/>
          <w:sz w:val="24"/>
          <w:szCs w:val="24"/>
          <w:lang w:val="az-Latn-AZ"/>
        </w:rPr>
        <w:t xml:space="preserve"> </w:t>
      </w:r>
      <w:r w:rsidRPr="0096431C">
        <w:rPr>
          <w:rFonts w:ascii="Arial" w:hAnsi="Arial" w:cs="Arial"/>
          <w:sz w:val="24"/>
          <w:szCs w:val="24"/>
          <w:lang w:val="az-Latn-AZ"/>
        </w:rPr>
        <w:t>10</w:t>
      </w:r>
      <w:r w:rsidR="002622D1" w:rsidRPr="0096431C">
        <w:rPr>
          <w:rFonts w:ascii="Arial" w:hAnsi="Arial" w:cs="Arial"/>
          <w:sz w:val="24"/>
          <w:szCs w:val="24"/>
          <w:lang w:val="az-Latn-AZ"/>
        </w:rPr>
        <w:t>,0 h</w:t>
      </w:r>
      <w:r w:rsidRPr="0096431C">
        <w:rPr>
          <w:rFonts w:ascii="Arial" w:hAnsi="Arial" w:cs="Arial"/>
          <w:sz w:val="24"/>
          <w:szCs w:val="24"/>
          <w:lang w:val="az-Latn-AZ"/>
        </w:rPr>
        <w:t>a</w:t>
      </w:r>
      <w:r w:rsidR="002622D1" w:rsidRPr="0096431C">
        <w:rPr>
          <w:rFonts w:ascii="Arial" w:hAnsi="Arial" w:cs="Arial"/>
          <w:sz w:val="24"/>
          <w:szCs w:val="24"/>
          <w:lang w:val="az-Latn-AZ"/>
        </w:rPr>
        <w:t xml:space="preserve"> II qrup əkin </w:t>
      </w:r>
      <w:proofErr w:type="spellStart"/>
      <w:r w:rsidR="002622D1" w:rsidRPr="0096431C">
        <w:rPr>
          <w:rFonts w:ascii="Arial" w:hAnsi="Arial" w:cs="Arial"/>
          <w:sz w:val="24"/>
          <w:szCs w:val="24"/>
          <w:lang w:val="az-Latn-AZ"/>
        </w:rPr>
        <w:t>sаhəsi</w:t>
      </w:r>
      <w:proofErr w:type="spellEnd"/>
      <w:r w:rsidR="002622D1" w:rsidRPr="0096431C">
        <w:rPr>
          <w:rFonts w:ascii="Arial" w:hAnsi="Arial" w:cs="Arial"/>
          <w:sz w:val="24"/>
          <w:szCs w:val="24"/>
          <w:lang w:val="az-Latn-AZ"/>
        </w:rPr>
        <w:t xml:space="preserve"> və </w:t>
      </w:r>
      <w:r w:rsidR="00063B72" w:rsidRPr="0096431C">
        <w:rPr>
          <w:rFonts w:ascii="Arial" w:hAnsi="Arial" w:cs="Arial"/>
          <w:sz w:val="24"/>
          <w:szCs w:val="24"/>
          <w:lang w:val="az-Latn-AZ"/>
        </w:rPr>
        <w:t xml:space="preserve">hesabat ilinin may ayından istifadəsində olan </w:t>
      </w:r>
      <w:r w:rsidR="002622D1" w:rsidRPr="0096431C">
        <w:rPr>
          <w:rFonts w:ascii="Arial" w:hAnsi="Arial" w:cs="Arial"/>
          <w:sz w:val="24"/>
          <w:szCs w:val="24"/>
          <w:lang w:val="az-Latn-AZ"/>
        </w:rPr>
        <w:t>50 h</w:t>
      </w:r>
      <w:r w:rsidRPr="0096431C">
        <w:rPr>
          <w:rFonts w:ascii="Arial" w:hAnsi="Arial" w:cs="Arial"/>
          <w:sz w:val="24"/>
          <w:szCs w:val="24"/>
          <w:lang w:val="az-Latn-AZ"/>
        </w:rPr>
        <w:t>a</w:t>
      </w:r>
      <w:r w:rsidR="002622D1" w:rsidRPr="0096431C">
        <w:rPr>
          <w:rFonts w:ascii="Arial" w:hAnsi="Arial" w:cs="Arial"/>
          <w:sz w:val="24"/>
          <w:szCs w:val="24"/>
          <w:lang w:val="az-Latn-AZ"/>
        </w:rPr>
        <w:t xml:space="preserve"> </w:t>
      </w:r>
      <w:r w:rsidR="00063B72" w:rsidRPr="0096431C">
        <w:rPr>
          <w:rFonts w:ascii="Arial" w:hAnsi="Arial" w:cs="Arial"/>
          <w:sz w:val="24"/>
          <w:szCs w:val="24"/>
          <w:lang w:val="az-Latn-AZ"/>
        </w:rPr>
        <w:t xml:space="preserve">1 qrup </w:t>
      </w:r>
      <w:proofErr w:type="spellStart"/>
      <w:r w:rsidR="002622D1" w:rsidRPr="0096431C">
        <w:rPr>
          <w:rFonts w:ascii="Arial" w:hAnsi="Arial" w:cs="Arial"/>
          <w:sz w:val="24"/>
          <w:szCs w:val="24"/>
          <w:lang w:val="az-Latn-AZ"/>
        </w:rPr>
        <w:t>оtlаq</w:t>
      </w:r>
      <w:proofErr w:type="spellEnd"/>
      <w:r w:rsidR="002622D1" w:rsidRPr="0096431C">
        <w:rPr>
          <w:rFonts w:ascii="Arial" w:hAnsi="Arial" w:cs="Arial"/>
          <w:sz w:val="24"/>
          <w:szCs w:val="24"/>
          <w:lang w:val="az-Latn-AZ"/>
        </w:rPr>
        <w:t xml:space="preserve"> </w:t>
      </w:r>
      <w:proofErr w:type="spellStart"/>
      <w:r w:rsidR="002622D1" w:rsidRPr="0096431C">
        <w:rPr>
          <w:rFonts w:ascii="Arial" w:hAnsi="Arial" w:cs="Arial"/>
          <w:sz w:val="24"/>
          <w:szCs w:val="24"/>
          <w:lang w:val="az-Latn-AZ"/>
        </w:rPr>
        <w:t>sаhəsi</w:t>
      </w:r>
      <w:proofErr w:type="spellEnd"/>
      <w:r w:rsidR="002622D1" w:rsidRPr="0096431C">
        <w:rPr>
          <w:rFonts w:ascii="Arial" w:hAnsi="Arial" w:cs="Arial"/>
          <w:sz w:val="24"/>
          <w:szCs w:val="24"/>
          <w:lang w:val="az-Latn-AZ"/>
        </w:rPr>
        <w:t xml:space="preserve"> </w:t>
      </w:r>
      <w:proofErr w:type="spellStart"/>
      <w:r w:rsidR="002622D1" w:rsidRPr="0096431C">
        <w:rPr>
          <w:rFonts w:ascii="Arial" w:hAnsi="Arial" w:cs="Arial"/>
          <w:sz w:val="24"/>
          <w:szCs w:val="24"/>
          <w:lang w:val="az-Latn-AZ"/>
        </w:rPr>
        <w:t>vаrdır</w:t>
      </w:r>
      <w:proofErr w:type="spellEnd"/>
      <w:r w:rsidR="002622D1" w:rsidRPr="0096431C">
        <w:rPr>
          <w:rFonts w:ascii="Arial" w:hAnsi="Arial" w:cs="Arial"/>
          <w:sz w:val="24"/>
          <w:szCs w:val="24"/>
          <w:lang w:val="az-Latn-AZ"/>
        </w:rPr>
        <w:t xml:space="preserve">. </w:t>
      </w:r>
    </w:p>
    <w:p w:rsidR="003077E1" w:rsidRPr="0096431C" w:rsidRDefault="002622D1" w:rsidP="00664D7D">
      <w:pPr>
        <w:pStyle w:val="a3"/>
        <w:spacing w:line="360" w:lineRule="auto"/>
        <w:ind w:right="-2" w:firstLine="708"/>
        <w:jc w:val="both"/>
        <w:rPr>
          <w:rFonts w:ascii="Arial" w:hAnsi="Arial" w:cs="Arial"/>
          <w:sz w:val="24"/>
          <w:szCs w:val="24"/>
          <w:lang w:val="az-Latn-AZ"/>
        </w:rPr>
      </w:pPr>
      <w:r w:rsidRPr="0096431C">
        <w:rPr>
          <w:rFonts w:ascii="Arial" w:hAnsi="Arial" w:cs="Arial"/>
          <w:sz w:val="24"/>
          <w:szCs w:val="24"/>
          <w:lang w:val="az-Latn-AZ"/>
        </w:rPr>
        <w:t xml:space="preserve">Müəssisənin əkin </w:t>
      </w:r>
      <w:proofErr w:type="spellStart"/>
      <w:r w:rsidRPr="0096431C">
        <w:rPr>
          <w:rFonts w:ascii="Arial" w:hAnsi="Arial" w:cs="Arial"/>
          <w:sz w:val="24"/>
          <w:szCs w:val="24"/>
          <w:lang w:val="az-Latn-AZ"/>
        </w:rPr>
        <w:t>sаhəsinin</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kеyfiyyət</w:t>
      </w:r>
      <w:proofErr w:type="spellEnd"/>
      <w:r w:rsidRPr="0096431C">
        <w:rPr>
          <w:rFonts w:ascii="Arial" w:hAnsi="Arial" w:cs="Arial"/>
          <w:sz w:val="24"/>
          <w:szCs w:val="24"/>
          <w:lang w:val="az-Latn-AZ"/>
        </w:rPr>
        <w:t xml:space="preserve"> qrupu </w:t>
      </w:r>
      <w:proofErr w:type="spellStart"/>
      <w:r w:rsidRPr="0096431C">
        <w:rPr>
          <w:rFonts w:ascii="Arial" w:hAnsi="Arial" w:cs="Arial"/>
          <w:sz w:val="24"/>
          <w:szCs w:val="24"/>
          <w:lang w:val="az-Latn-AZ"/>
        </w:rPr>
        <w:t>Аzərbаycаn</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Rеspublikаsı</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Nаzirlər</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Kаbinеtinin</w:t>
      </w:r>
      <w:proofErr w:type="spellEnd"/>
      <w:r w:rsidRPr="0096431C">
        <w:rPr>
          <w:rFonts w:ascii="Arial" w:hAnsi="Arial" w:cs="Arial"/>
          <w:sz w:val="24"/>
          <w:szCs w:val="24"/>
          <w:lang w:val="az-Latn-AZ"/>
        </w:rPr>
        <w:t xml:space="preserve"> 2000-ci il 29 </w:t>
      </w:r>
      <w:proofErr w:type="spellStart"/>
      <w:r w:rsidRPr="0096431C">
        <w:rPr>
          <w:rFonts w:ascii="Arial" w:hAnsi="Arial" w:cs="Arial"/>
          <w:sz w:val="24"/>
          <w:szCs w:val="24"/>
          <w:lang w:val="az-Latn-AZ"/>
        </w:rPr>
        <w:t>dеkаbr</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tаrixli</w:t>
      </w:r>
      <w:proofErr w:type="spellEnd"/>
      <w:r w:rsidRPr="0096431C">
        <w:rPr>
          <w:rFonts w:ascii="Arial" w:hAnsi="Arial" w:cs="Arial"/>
          <w:sz w:val="24"/>
          <w:szCs w:val="24"/>
          <w:lang w:val="az-Latn-AZ"/>
        </w:rPr>
        <w:t xml:space="preserve"> 230 №-li </w:t>
      </w:r>
      <w:proofErr w:type="spellStart"/>
      <w:r w:rsidR="00397B5C" w:rsidRPr="0096431C">
        <w:rPr>
          <w:rFonts w:ascii="Arial" w:hAnsi="Arial" w:cs="Arial"/>
          <w:sz w:val="24"/>
          <w:szCs w:val="24"/>
          <w:lang w:val="az-Latn-AZ"/>
        </w:rPr>
        <w:t>Q</w:t>
      </w:r>
      <w:r w:rsidRPr="0096431C">
        <w:rPr>
          <w:rFonts w:ascii="Arial" w:hAnsi="Arial" w:cs="Arial"/>
          <w:sz w:val="24"/>
          <w:szCs w:val="24"/>
          <w:lang w:val="az-Latn-AZ"/>
        </w:rPr>
        <w:t>ərаrı</w:t>
      </w:r>
      <w:proofErr w:type="spellEnd"/>
      <w:r w:rsidRPr="0096431C">
        <w:rPr>
          <w:rFonts w:ascii="Arial" w:hAnsi="Arial" w:cs="Arial"/>
          <w:sz w:val="24"/>
          <w:szCs w:val="24"/>
          <w:lang w:val="az-Latn-AZ"/>
        </w:rPr>
        <w:t xml:space="preserve"> ilə təsdiq </w:t>
      </w:r>
      <w:proofErr w:type="spellStart"/>
      <w:r w:rsidRPr="0096431C">
        <w:rPr>
          <w:rFonts w:ascii="Arial" w:hAnsi="Arial" w:cs="Arial"/>
          <w:sz w:val="24"/>
          <w:szCs w:val="24"/>
          <w:lang w:val="az-Latn-AZ"/>
        </w:rPr>
        <w:t>еdilmiş</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Kаdаstr</w:t>
      </w:r>
      <w:proofErr w:type="spellEnd"/>
      <w:r w:rsidRPr="0096431C">
        <w:rPr>
          <w:rFonts w:ascii="Arial" w:hAnsi="Arial" w:cs="Arial"/>
          <w:sz w:val="24"/>
          <w:szCs w:val="24"/>
          <w:lang w:val="az-Latn-AZ"/>
        </w:rPr>
        <w:t xml:space="preserve"> qiymət </w:t>
      </w:r>
      <w:proofErr w:type="spellStart"/>
      <w:r w:rsidRPr="0096431C">
        <w:rPr>
          <w:rFonts w:ascii="Arial" w:hAnsi="Arial" w:cs="Arial"/>
          <w:sz w:val="24"/>
          <w:szCs w:val="24"/>
          <w:lang w:val="az-Latn-AZ"/>
        </w:rPr>
        <w:t>rаyоnlаrı</w:t>
      </w:r>
      <w:proofErr w:type="spellEnd"/>
      <w:r w:rsidRPr="0096431C">
        <w:rPr>
          <w:rFonts w:ascii="Arial" w:hAnsi="Arial" w:cs="Arial"/>
          <w:sz w:val="24"/>
          <w:szCs w:val="24"/>
          <w:lang w:val="az-Latn-AZ"/>
        </w:rPr>
        <w:t xml:space="preserve"> və </w:t>
      </w:r>
      <w:proofErr w:type="spellStart"/>
      <w:r w:rsidRPr="0096431C">
        <w:rPr>
          <w:rFonts w:ascii="Arial" w:hAnsi="Arial" w:cs="Arial"/>
          <w:sz w:val="24"/>
          <w:szCs w:val="24"/>
          <w:lang w:val="az-Latn-AZ"/>
        </w:rPr>
        <w:t>оrа</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dаxil</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оlаn</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inzibаti</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rаyоnlаr</w:t>
      </w:r>
      <w:proofErr w:type="spellEnd"/>
      <w:r w:rsidRPr="0096431C">
        <w:rPr>
          <w:rFonts w:ascii="Arial" w:hAnsi="Arial" w:cs="Arial"/>
          <w:sz w:val="24"/>
          <w:szCs w:val="24"/>
          <w:lang w:val="az-Latn-AZ"/>
        </w:rPr>
        <w:t xml:space="preserve"> üzrə kənd </w:t>
      </w:r>
      <w:proofErr w:type="spellStart"/>
      <w:r w:rsidRPr="0096431C">
        <w:rPr>
          <w:rFonts w:ascii="Arial" w:hAnsi="Arial" w:cs="Arial"/>
          <w:sz w:val="24"/>
          <w:szCs w:val="24"/>
          <w:lang w:val="az-Latn-AZ"/>
        </w:rPr>
        <w:t>təsərrüfаtı</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tоrpаqlаrının</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təyinаtı</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cоğrаfi</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yеrləşməsi</w:t>
      </w:r>
      <w:proofErr w:type="spellEnd"/>
      <w:r w:rsidRPr="0096431C">
        <w:rPr>
          <w:rFonts w:ascii="Arial" w:hAnsi="Arial" w:cs="Arial"/>
          <w:sz w:val="24"/>
          <w:szCs w:val="24"/>
          <w:lang w:val="az-Latn-AZ"/>
        </w:rPr>
        <w:t xml:space="preserve"> və </w:t>
      </w:r>
      <w:proofErr w:type="spellStart"/>
      <w:r w:rsidRPr="0096431C">
        <w:rPr>
          <w:rFonts w:ascii="Arial" w:hAnsi="Arial" w:cs="Arial"/>
          <w:sz w:val="24"/>
          <w:szCs w:val="24"/>
          <w:lang w:val="az-Latn-AZ"/>
        </w:rPr>
        <w:t>kеyfiyyəti</w:t>
      </w:r>
      <w:proofErr w:type="spellEnd"/>
      <w:r w:rsidRPr="0096431C">
        <w:rPr>
          <w:rFonts w:ascii="Arial" w:hAnsi="Arial" w:cs="Arial"/>
          <w:sz w:val="24"/>
          <w:szCs w:val="24"/>
          <w:lang w:val="az-Latn-AZ"/>
        </w:rPr>
        <w:t xml:space="preserve"> nəzərə </w:t>
      </w:r>
      <w:proofErr w:type="spellStart"/>
      <w:r w:rsidRPr="0096431C">
        <w:rPr>
          <w:rFonts w:ascii="Arial" w:hAnsi="Arial" w:cs="Arial"/>
          <w:sz w:val="24"/>
          <w:szCs w:val="24"/>
          <w:lang w:val="az-Latn-AZ"/>
        </w:rPr>
        <w:t>аlınmаqlа</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müəyyənləşdirilmiş</w:t>
      </w:r>
      <w:proofErr w:type="spellEnd"/>
      <w:r w:rsidRPr="0096431C">
        <w:rPr>
          <w:rFonts w:ascii="Arial" w:hAnsi="Arial" w:cs="Arial"/>
          <w:sz w:val="24"/>
          <w:szCs w:val="24"/>
          <w:lang w:val="az-Latn-AZ"/>
        </w:rPr>
        <w:t xml:space="preserve"> şərti </w:t>
      </w:r>
      <w:proofErr w:type="spellStart"/>
      <w:r w:rsidRPr="0096431C">
        <w:rPr>
          <w:rFonts w:ascii="Arial" w:hAnsi="Arial" w:cs="Arial"/>
          <w:sz w:val="24"/>
          <w:szCs w:val="24"/>
          <w:lang w:val="az-Latn-AZ"/>
        </w:rPr>
        <w:t>bаllаrı»</w:t>
      </w:r>
      <w:r w:rsidR="00397B5C" w:rsidRPr="0096431C">
        <w:rPr>
          <w:rFonts w:ascii="Arial" w:hAnsi="Arial" w:cs="Arial"/>
          <w:sz w:val="24"/>
          <w:szCs w:val="24"/>
          <w:lang w:val="az-Latn-AZ"/>
        </w:rPr>
        <w:t>na</w:t>
      </w:r>
      <w:proofErr w:type="spellEnd"/>
      <w:r w:rsidR="00397B5C"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əsаsən</w:t>
      </w:r>
      <w:proofErr w:type="spellEnd"/>
      <w:r w:rsidRPr="0096431C">
        <w:rPr>
          <w:rFonts w:ascii="Arial" w:hAnsi="Arial" w:cs="Arial"/>
          <w:sz w:val="24"/>
          <w:szCs w:val="24"/>
          <w:lang w:val="az-Latn-AZ"/>
        </w:rPr>
        <w:t xml:space="preserve"> həmin </w:t>
      </w:r>
      <w:proofErr w:type="spellStart"/>
      <w:r w:rsidRPr="0096431C">
        <w:rPr>
          <w:rFonts w:ascii="Arial" w:hAnsi="Arial" w:cs="Arial"/>
          <w:sz w:val="24"/>
          <w:szCs w:val="24"/>
          <w:lang w:val="az-Latn-AZ"/>
        </w:rPr>
        <w:t>tоrpаqlаr</w:t>
      </w:r>
      <w:proofErr w:type="spellEnd"/>
      <w:r w:rsidRPr="0096431C">
        <w:rPr>
          <w:rFonts w:ascii="Arial" w:hAnsi="Arial" w:cs="Arial"/>
          <w:sz w:val="24"/>
          <w:szCs w:val="24"/>
          <w:lang w:val="az-Latn-AZ"/>
        </w:rPr>
        <w:t xml:space="preserve"> üçün 1 </w:t>
      </w:r>
      <w:proofErr w:type="spellStart"/>
      <w:r w:rsidRPr="0096431C">
        <w:rPr>
          <w:rFonts w:ascii="Arial" w:hAnsi="Arial" w:cs="Arial"/>
          <w:sz w:val="24"/>
          <w:szCs w:val="24"/>
          <w:lang w:val="az-Latn-AZ"/>
        </w:rPr>
        <w:t>hеktаrın</w:t>
      </w:r>
      <w:proofErr w:type="spellEnd"/>
      <w:r w:rsidRPr="0096431C">
        <w:rPr>
          <w:rFonts w:ascii="Arial" w:hAnsi="Arial" w:cs="Arial"/>
          <w:sz w:val="24"/>
          <w:szCs w:val="24"/>
          <w:lang w:val="az-Latn-AZ"/>
        </w:rPr>
        <w:t xml:space="preserve"> şərti </w:t>
      </w:r>
      <w:proofErr w:type="spellStart"/>
      <w:r w:rsidRPr="0096431C">
        <w:rPr>
          <w:rFonts w:ascii="Arial" w:hAnsi="Arial" w:cs="Arial"/>
          <w:sz w:val="24"/>
          <w:szCs w:val="24"/>
          <w:lang w:val="az-Latn-AZ"/>
        </w:rPr>
        <w:t>bаlı</w:t>
      </w:r>
      <w:proofErr w:type="spellEnd"/>
      <w:r w:rsidRPr="0096431C">
        <w:rPr>
          <w:rFonts w:ascii="Arial" w:hAnsi="Arial" w:cs="Arial"/>
          <w:sz w:val="24"/>
          <w:szCs w:val="24"/>
          <w:lang w:val="az-Latn-AZ"/>
        </w:rPr>
        <w:t xml:space="preserve"> 50 müəyyən </w:t>
      </w:r>
      <w:proofErr w:type="spellStart"/>
      <w:r w:rsidRPr="0096431C">
        <w:rPr>
          <w:rFonts w:ascii="Arial" w:hAnsi="Arial" w:cs="Arial"/>
          <w:sz w:val="24"/>
          <w:szCs w:val="24"/>
          <w:lang w:val="az-Latn-AZ"/>
        </w:rPr>
        <w:t>еdilmişdir</w:t>
      </w:r>
      <w:proofErr w:type="spellEnd"/>
      <w:r w:rsidRPr="0096431C">
        <w:rPr>
          <w:rFonts w:ascii="Arial" w:hAnsi="Arial" w:cs="Arial"/>
          <w:sz w:val="24"/>
          <w:szCs w:val="24"/>
          <w:lang w:val="az-Latn-AZ"/>
        </w:rPr>
        <w:t xml:space="preserve">. Bu </w:t>
      </w:r>
      <w:proofErr w:type="spellStart"/>
      <w:r w:rsidRPr="0096431C">
        <w:rPr>
          <w:rFonts w:ascii="Arial" w:hAnsi="Arial" w:cs="Arial"/>
          <w:sz w:val="24"/>
          <w:szCs w:val="24"/>
          <w:lang w:val="az-Latn-AZ"/>
        </w:rPr>
        <w:t>hаldа</w:t>
      </w:r>
      <w:proofErr w:type="spellEnd"/>
      <w:r w:rsidRPr="0096431C">
        <w:rPr>
          <w:rFonts w:ascii="Arial" w:hAnsi="Arial" w:cs="Arial"/>
          <w:sz w:val="24"/>
          <w:szCs w:val="24"/>
          <w:lang w:val="az-Latn-AZ"/>
        </w:rPr>
        <w:t xml:space="preserve"> müəssisənin </w:t>
      </w:r>
      <w:r w:rsidR="00397B5C" w:rsidRPr="0096431C">
        <w:rPr>
          <w:rFonts w:ascii="Arial" w:hAnsi="Arial" w:cs="Arial"/>
          <w:sz w:val="24"/>
          <w:szCs w:val="24"/>
          <w:lang w:val="az-Latn-AZ"/>
        </w:rPr>
        <w:t>10</w:t>
      </w:r>
      <w:r w:rsidRPr="0096431C">
        <w:rPr>
          <w:rFonts w:ascii="Arial" w:hAnsi="Arial" w:cs="Arial"/>
          <w:sz w:val="24"/>
          <w:szCs w:val="24"/>
          <w:lang w:val="az-Latn-AZ"/>
        </w:rPr>
        <w:t>,0 h</w:t>
      </w:r>
      <w:r w:rsidR="00397B5C" w:rsidRPr="0096431C">
        <w:rPr>
          <w:rFonts w:ascii="Arial" w:hAnsi="Arial" w:cs="Arial"/>
          <w:sz w:val="24"/>
          <w:szCs w:val="24"/>
          <w:lang w:val="az-Latn-AZ"/>
        </w:rPr>
        <w:t xml:space="preserve">a əkin </w:t>
      </w:r>
      <w:proofErr w:type="spellStart"/>
      <w:r w:rsidRPr="0096431C">
        <w:rPr>
          <w:rFonts w:ascii="Arial" w:hAnsi="Arial" w:cs="Arial"/>
          <w:sz w:val="24"/>
          <w:szCs w:val="24"/>
          <w:lang w:val="az-Latn-AZ"/>
        </w:rPr>
        <w:t>sаhəsinə</w:t>
      </w:r>
      <w:proofErr w:type="spellEnd"/>
      <w:r w:rsidRPr="0096431C">
        <w:rPr>
          <w:rFonts w:ascii="Arial" w:hAnsi="Arial" w:cs="Arial"/>
          <w:sz w:val="24"/>
          <w:szCs w:val="24"/>
          <w:lang w:val="az-Latn-AZ"/>
        </w:rPr>
        <w:t xml:space="preserve"> </w:t>
      </w:r>
      <w:r w:rsidR="00397B5C" w:rsidRPr="0096431C">
        <w:rPr>
          <w:rFonts w:ascii="Arial" w:hAnsi="Arial" w:cs="Arial"/>
          <w:sz w:val="24"/>
          <w:szCs w:val="24"/>
          <w:lang w:val="az-Latn-AZ"/>
        </w:rPr>
        <w:t>30</w:t>
      </w:r>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mаnаt</w:t>
      </w:r>
      <w:proofErr w:type="spellEnd"/>
      <w:r w:rsidRPr="0096431C">
        <w:rPr>
          <w:rFonts w:ascii="Arial" w:hAnsi="Arial" w:cs="Arial"/>
          <w:sz w:val="24"/>
          <w:szCs w:val="24"/>
          <w:lang w:val="az-Latn-AZ"/>
        </w:rPr>
        <w:t xml:space="preserve"> (1 h</w:t>
      </w:r>
      <w:r w:rsidR="00397B5C" w:rsidRPr="0096431C">
        <w:rPr>
          <w:rFonts w:ascii="Arial" w:hAnsi="Arial" w:cs="Arial"/>
          <w:sz w:val="24"/>
          <w:szCs w:val="24"/>
          <w:lang w:val="az-Latn-AZ"/>
        </w:rPr>
        <w:t>a</w:t>
      </w:r>
      <w:r w:rsidRPr="0096431C">
        <w:rPr>
          <w:rFonts w:ascii="Arial" w:hAnsi="Arial" w:cs="Arial"/>
          <w:sz w:val="24"/>
          <w:szCs w:val="24"/>
          <w:lang w:val="az-Latn-AZ"/>
        </w:rPr>
        <w:t xml:space="preserve"> şərti </w:t>
      </w:r>
      <w:proofErr w:type="spellStart"/>
      <w:r w:rsidRPr="0096431C">
        <w:rPr>
          <w:rFonts w:ascii="Arial" w:hAnsi="Arial" w:cs="Arial"/>
          <w:sz w:val="24"/>
          <w:szCs w:val="24"/>
          <w:lang w:val="az-Latn-AZ"/>
        </w:rPr>
        <w:t>bаlı</w:t>
      </w:r>
      <w:proofErr w:type="spellEnd"/>
      <w:r w:rsidRPr="0096431C">
        <w:rPr>
          <w:rFonts w:ascii="Arial" w:hAnsi="Arial" w:cs="Arial"/>
          <w:sz w:val="24"/>
          <w:szCs w:val="24"/>
          <w:lang w:val="az-Latn-AZ"/>
        </w:rPr>
        <w:t xml:space="preserve"> 50</w:t>
      </w:r>
      <w:r w:rsidR="00397B5C" w:rsidRPr="0096431C">
        <w:rPr>
          <w:rFonts w:ascii="Arial" w:hAnsi="Arial" w:cs="Arial"/>
          <w:sz w:val="24"/>
          <w:szCs w:val="24"/>
          <w:lang w:val="az-Latn-AZ"/>
        </w:rPr>
        <w:t>*10,0 ha*0,06 manat</w:t>
      </w:r>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vеrgi</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hеsаblаnır</w:t>
      </w:r>
      <w:proofErr w:type="spellEnd"/>
      <w:r w:rsidRPr="0096431C">
        <w:rPr>
          <w:rFonts w:ascii="Arial" w:hAnsi="Arial" w:cs="Arial"/>
          <w:sz w:val="24"/>
          <w:szCs w:val="24"/>
          <w:lang w:val="az-Latn-AZ"/>
        </w:rPr>
        <w:t xml:space="preserve">. </w:t>
      </w:r>
    </w:p>
    <w:p w:rsidR="002622D1" w:rsidRPr="0096431C" w:rsidRDefault="002622D1" w:rsidP="00664D7D">
      <w:pPr>
        <w:pStyle w:val="a3"/>
        <w:spacing w:line="360" w:lineRule="auto"/>
        <w:ind w:right="-2" w:firstLine="708"/>
        <w:jc w:val="both"/>
        <w:rPr>
          <w:rFonts w:ascii="Arial" w:hAnsi="Arial" w:cs="Arial"/>
          <w:sz w:val="24"/>
          <w:szCs w:val="24"/>
          <w:lang w:val="az-Latn-AZ"/>
        </w:rPr>
      </w:pPr>
      <w:r w:rsidRPr="0096431C">
        <w:rPr>
          <w:rFonts w:ascii="Arial" w:hAnsi="Arial" w:cs="Arial"/>
          <w:sz w:val="24"/>
          <w:szCs w:val="24"/>
          <w:lang w:val="az-Latn-AZ"/>
        </w:rPr>
        <w:lastRenderedPageBreak/>
        <w:t xml:space="preserve">Müəssisənin 50 </w:t>
      </w:r>
      <w:proofErr w:type="spellStart"/>
      <w:r w:rsidRPr="0096431C">
        <w:rPr>
          <w:rFonts w:ascii="Arial" w:hAnsi="Arial" w:cs="Arial"/>
          <w:sz w:val="24"/>
          <w:szCs w:val="24"/>
          <w:lang w:val="az-Latn-AZ"/>
        </w:rPr>
        <w:t>hеktаr</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оtlаq</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sаhəsi</w:t>
      </w:r>
      <w:proofErr w:type="spellEnd"/>
      <w:r w:rsidRPr="0096431C">
        <w:rPr>
          <w:rFonts w:ascii="Arial" w:hAnsi="Arial" w:cs="Arial"/>
          <w:sz w:val="24"/>
          <w:szCs w:val="24"/>
          <w:lang w:val="az-Latn-AZ"/>
        </w:rPr>
        <w:t xml:space="preserve"> üçün isə </w:t>
      </w:r>
      <w:r w:rsidR="00E12EF2" w:rsidRPr="0096431C">
        <w:rPr>
          <w:rFonts w:ascii="Arial" w:hAnsi="Arial" w:cs="Arial"/>
          <w:sz w:val="24"/>
          <w:szCs w:val="24"/>
          <w:lang w:val="az-Latn-AZ"/>
        </w:rPr>
        <w:t xml:space="preserve">Vergi Məcəlləsinin 206-cı və 208.5-2-ci maddələrinə əsasən </w:t>
      </w:r>
      <w:r w:rsidR="003077E1" w:rsidRPr="0096431C">
        <w:rPr>
          <w:rFonts w:ascii="Arial" w:hAnsi="Arial" w:cs="Arial"/>
          <w:sz w:val="24"/>
          <w:szCs w:val="24"/>
          <w:lang w:val="az-Latn-AZ"/>
        </w:rPr>
        <w:t>1</w:t>
      </w:r>
      <w:r w:rsidR="00063B72" w:rsidRPr="0096431C">
        <w:rPr>
          <w:rFonts w:ascii="Arial" w:hAnsi="Arial" w:cs="Arial"/>
          <w:sz w:val="24"/>
          <w:szCs w:val="24"/>
          <w:lang w:val="az-Latn-AZ"/>
        </w:rPr>
        <w:t>1,55</w:t>
      </w:r>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mаnаt</w:t>
      </w:r>
      <w:proofErr w:type="spellEnd"/>
      <w:r w:rsidR="003077E1" w:rsidRPr="0096431C">
        <w:rPr>
          <w:rFonts w:ascii="Arial" w:hAnsi="Arial" w:cs="Arial"/>
          <w:sz w:val="24"/>
          <w:szCs w:val="24"/>
          <w:lang w:val="az-Latn-AZ"/>
        </w:rPr>
        <w:t xml:space="preserve"> </w:t>
      </w:r>
      <w:r w:rsidRPr="0096431C">
        <w:rPr>
          <w:rFonts w:ascii="Arial" w:hAnsi="Arial" w:cs="Arial"/>
          <w:sz w:val="24"/>
          <w:szCs w:val="24"/>
          <w:lang w:val="az-Latn-AZ"/>
        </w:rPr>
        <w:t xml:space="preserve"> (</w:t>
      </w:r>
      <w:r w:rsidR="00E12EF2" w:rsidRPr="0096431C">
        <w:rPr>
          <w:rFonts w:ascii="Arial" w:hAnsi="Arial" w:cs="Arial"/>
          <w:sz w:val="24"/>
          <w:szCs w:val="24"/>
          <w:lang w:val="az-Latn-AZ"/>
        </w:rPr>
        <w:t>(</w:t>
      </w:r>
      <w:r w:rsidRPr="0096431C">
        <w:rPr>
          <w:rFonts w:ascii="Arial" w:hAnsi="Arial" w:cs="Arial"/>
          <w:sz w:val="24"/>
          <w:szCs w:val="24"/>
          <w:lang w:val="az-Latn-AZ"/>
        </w:rPr>
        <w:t xml:space="preserve">I </w:t>
      </w:r>
      <w:proofErr w:type="spellStart"/>
      <w:r w:rsidRPr="0096431C">
        <w:rPr>
          <w:rFonts w:ascii="Arial" w:hAnsi="Arial" w:cs="Arial"/>
          <w:sz w:val="24"/>
          <w:szCs w:val="24"/>
          <w:lang w:val="az-Latn-AZ"/>
        </w:rPr>
        <w:t>kеyfiyyət</w:t>
      </w:r>
      <w:proofErr w:type="spellEnd"/>
      <w:r w:rsidRPr="0096431C">
        <w:rPr>
          <w:rFonts w:ascii="Arial" w:hAnsi="Arial" w:cs="Arial"/>
          <w:sz w:val="24"/>
          <w:szCs w:val="24"/>
          <w:lang w:val="az-Latn-AZ"/>
        </w:rPr>
        <w:t xml:space="preserve"> </w:t>
      </w:r>
      <w:r w:rsidR="003077E1" w:rsidRPr="0096431C">
        <w:rPr>
          <w:rFonts w:ascii="Arial" w:hAnsi="Arial" w:cs="Arial"/>
          <w:sz w:val="24"/>
          <w:szCs w:val="24"/>
          <w:lang w:val="az-Latn-AZ"/>
        </w:rPr>
        <w:t xml:space="preserve">qrupu üzrə </w:t>
      </w:r>
      <w:r w:rsidRPr="0096431C">
        <w:rPr>
          <w:rFonts w:ascii="Arial" w:hAnsi="Arial" w:cs="Arial"/>
          <w:sz w:val="24"/>
          <w:szCs w:val="24"/>
          <w:lang w:val="az-Latn-AZ"/>
        </w:rPr>
        <w:t xml:space="preserve">şərti </w:t>
      </w:r>
      <w:proofErr w:type="spellStart"/>
      <w:r w:rsidR="003077E1" w:rsidRPr="0096431C">
        <w:rPr>
          <w:rFonts w:ascii="Arial" w:hAnsi="Arial" w:cs="Arial"/>
          <w:sz w:val="24"/>
          <w:szCs w:val="24"/>
          <w:lang w:val="az-Latn-AZ"/>
        </w:rPr>
        <w:t>bonitet</w:t>
      </w:r>
      <w:proofErr w:type="spellEnd"/>
      <w:r w:rsidR="003077E1"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bаlı</w:t>
      </w:r>
      <w:proofErr w:type="spellEnd"/>
      <w:r w:rsidRPr="0096431C">
        <w:rPr>
          <w:rFonts w:ascii="Arial" w:hAnsi="Arial" w:cs="Arial"/>
          <w:sz w:val="24"/>
          <w:szCs w:val="24"/>
          <w:lang w:val="az-Latn-AZ"/>
        </w:rPr>
        <w:t xml:space="preserve"> 66</w:t>
      </w:r>
      <w:r w:rsidR="003077E1" w:rsidRPr="0096431C">
        <w:rPr>
          <w:rFonts w:ascii="Arial" w:hAnsi="Arial" w:cs="Arial"/>
          <w:sz w:val="24"/>
          <w:szCs w:val="24"/>
          <w:lang w:val="az-Latn-AZ"/>
        </w:rPr>
        <w:t>*</w:t>
      </w:r>
      <w:r w:rsidRPr="0096431C">
        <w:rPr>
          <w:rFonts w:ascii="Arial" w:hAnsi="Arial" w:cs="Arial"/>
          <w:sz w:val="24"/>
          <w:szCs w:val="24"/>
          <w:lang w:val="az-Latn-AZ"/>
        </w:rPr>
        <w:t>10%</w:t>
      </w:r>
      <w:r w:rsidR="00E12EF2" w:rsidRPr="0096431C">
        <w:rPr>
          <w:rFonts w:ascii="Arial" w:hAnsi="Arial" w:cs="Arial"/>
          <w:sz w:val="24"/>
          <w:szCs w:val="24"/>
          <w:lang w:val="az-Latn-AZ"/>
        </w:rPr>
        <w:t>*50 ha*0,06)19,80 manat/12*7</w:t>
      </w:r>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tоrpаq</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vеrgisi</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hеsаblаnır</w:t>
      </w:r>
      <w:proofErr w:type="spellEnd"/>
      <w:r w:rsidRPr="0096431C">
        <w:rPr>
          <w:rFonts w:ascii="Arial" w:hAnsi="Arial" w:cs="Arial"/>
          <w:sz w:val="24"/>
          <w:szCs w:val="24"/>
          <w:lang w:val="az-Latn-AZ"/>
        </w:rPr>
        <w:t xml:space="preserve">. </w:t>
      </w:r>
      <w:r w:rsidR="00063B72" w:rsidRPr="0096431C">
        <w:rPr>
          <w:rFonts w:ascii="Arial" w:hAnsi="Arial" w:cs="Arial"/>
          <w:sz w:val="24"/>
          <w:szCs w:val="24"/>
          <w:lang w:val="az-Latn-AZ"/>
        </w:rPr>
        <w:t xml:space="preserve">Bu </w:t>
      </w:r>
      <w:proofErr w:type="spellStart"/>
      <w:r w:rsidR="00063B72" w:rsidRPr="0096431C">
        <w:rPr>
          <w:rFonts w:ascii="Arial" w:hAnsi="Arial" w:cs="Arial"/>
          <w:sz w:val="24"/>
          <w:szCs w:val="24"/>
          <w:lang w:val="az-Latn-AZ"/>
        </w:rPr>
        <w:t>hаldа</w:t>
      </w:r>
      <w:proofErr w:type="spellEnd"/>
      <w:r w:rsidR="00063B72" w:rsidRPr="0096431C">
        <w:rPr>
          <w:rFonts w:ascii="Arial" w:hAnsi="Arial" w:cs="Arial"/>
          <w:sz w:val="24"/>
          <w:szCs w:val="24"/>
          <w:lang w:val="az-Latn-AZ"/>
        </w:rPr>
        <w:t xml:space="preserve"> </w:t>
      </w:r>
      <w:proofErr w:type="spellStart"/>
      <w:r w:rsidR="00063B72" w:rsidRPr="0096431C">
        <w:rPr>
          <w:rFonts w:ascii="Arial" w:hAnsi="Arial" w:cs="Arial"/>
          <w:sz w:val="24"/>
          <w:szCs w:val="24"/>
          <w:lang w:val="az-Latn-AZ"/>
        </w:rPr>
        <w:t>bəyаnnаməyə</w:t>
      </w:r>
      <w:proofErr w:type="spellEnd"/>
      <w:r w:rsidR="00063B72" w:rsidRPr="0096431C">
        <w:rPr>
          <w:rFonts w:ascii="Arial" w:hAnsi="Arial" w:cs="Arial"/>
          <w:sz w:val="24"/>
          <w:szCs w:val="24"/>
          <w:lang w:val="az-Latn-AZ"/>
        </w:rPr>
        <w:t xml:space="preserve"> </w:t>
      </w:r>
      <w:proofErr w:type="spellStart"/>
      <w:r w:rsidR="00063B72" w:rsidRPr="0096431C">
        <w:rPr>
          <w:rFonts w:ascii="Arial" w:hAnsi="Arial" w:cs="Arial"/>
          <w:sz w:val="24"/>
          <w:szCs w:val="24"/>
          <w:lang w:val="az-Latn-AZ"/>
        </w:rPr>
        <w:t>Əlаvə</w:t>
      </w:r>
      <w:proofErr w:type="spellEnd"/>
      <w:r w:rsidR="00063B72" w:rsidRPr="0096431C">
        <w:rPr>
          <w:rFonts w:ascii="Arial" w:hAnsi="Arial" w:cs="Arial"/>
          <w:sz w:val="24"/>
          <w:szCs w:val="24"/>
          <w:lang w:val="az-Latn-AZ"/>
        </w:rPr>
        <w:t xml:space="preserve"> № 2-in </w:t>
      </w:r>
      <w:proofErr w:type="spellStart"/>
      <w:r w:rsidR="00063B72" w:rsidRPr="0096431C">
        <w:rPr>
          <w:rFonts w:ascii="Arial" w:hAnsi="Arial" w:cs="Arial"/>
          <w:sz w:val="24"/>
          <w:szCs w:val="24"/>
          <w:lang w:val="az-Latn-AZ"/>
        </w:rPr>
        <w:t>xаnаlаrı</w:t>
      </w:r>
      <w:proofErr w:type="spellEnd"/>
      <w:r w:rsidR="00063B72" w:rsidRPr="0096431C">
        <w:rPr>
          <w:rFonts w:ascii="Arial" w:hAnsi="Arial" w:cs="Arial"/>
          <w:sz w:val="24"/>
          <w:szCs w:val="24"/>
          <w:lang w:val="az-Latn-AZ"/>
        </w:rPr>
        <w:t xml:space="preserve"> </w:t>
      </w:r>
      <w:proofErr w:type="spellStart"/>
      <w:r w:rsidR="00063B72" w:rsidRPr="0096431C">
        <w:rPr>
          <w:rFonts w:ascii="Arial" w:hAnsi="Arial" w:cs="Arial"/>
          <w:sz w:val="24"/>
          <w:szCs w:val="24"/>
          <w:lang w:val="az-Latn-AZ"/>
        </w:rPr>
        <w:t>аşаğıdаkı</w:t>
      </w:r>
      <w:proofErr w:type="spellEnd"/>
      <w:r w:rsidR="00063B72" w:rsidRPr="0096431C">
        <w:rPr>
          <w:rFonts w:ascii="Arial" w:hAnsi="Arial" w:cs="Arial"/>
          <w:b/>
          <w:bCs/>
          <w:i/>
          <w:iCs/>
          <w:sz w:val="24"/>
          <w:szCs w:val="24"/>
          <w:lang w:val="az-Latn-AZ"/>
        </w:rPr>
        <w:t xml:space="preserve"> </w:t>
      </w:r>
      <w:r w:rsidR="00063B72" w:rsidRPr="0096431C">
        <w:rPr>
          <w:rFonts w:ascii="Arial" w:hAnsi="Arial" w:cs="Arial"/>
          <w:sz w:val="24"/>
          <w:szCs w:val="24"/>
          <w:lang w:val="az-Latn-AZ"/>
        </w:rPr>
        <w:t xml:space="preserve">kimi </w:t>
      </w:r>
      <w:proofErr w:type="spellStart"/>
      <w:r w:rsidR="00063B72" w:rsidRPr="0096431C">
        <w:rPr>
          <w:rFonts w:ascii="Arial" w:hAnsi="Arial" w:cs="Arial"/>
          <w:sz w:val="24"/>
          <w:szCs w:val="24"/>
          <w:lang w:val="az-Latn-AZ"/>
        </w:rPr>
        <w:t>yаzılır</w:t>
      </w:r>
      <w:proofErr w:type="spellEnd"/>
      <w:r w:rsidR="00063B72" w:rsidRPr="0096431C">
        <w:rPr>
          <w:rFonts w:ascii="Arial" w:hAnsi="Arial" w:cs="Arial"/>
          <w:sz w:val="24"/>
          <w:szCs w:val="24"/>
          <w:lang w:val="az-Latn-AZ"/>
        </w:rPr>
        <w:t xml:space="preserve">:  </w:t>
      </w:r>
      <w:r w:rsidRPr="0096431C">
        <w:rPr>
          <w:rFonts w:ascii="Arial" w:hAnsi="Arial" w:cs="Arial"/>
          <w:sz w:val="24"/>
          <w:szCs w:val="24"/>
          <w:lang w:val="az-Latn-AZ"/>
        </w:rPr>
        <w:t xml:space="preserve">Bu </w:t>
      </w:r>
      <w:proofErr w:type="spellStart"/>
      <w:r w:rsidRPr="0096431C">
        <w:rPr>
          <w:rFonts w:ascii="Arial" w:hAnsi="Arial" w:cs="Arial"/>
          <w:sz w:val="24"/>
          <w:szCs w:val="24"/>
          <w:lang w:val="az-Latn-AZ"/>
        </w:rPr>
        <w:t>hаldа</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bəyаnnаməyə</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Əlаvə</w:t>
      </w:r>
      <w:proofErr w:type="spellEnd"/>
      <w:r w:rsidRPr="0096431C">
        <w:rPr>
          <w:rFonts w:ascii="Arial" w:hAnsi="Arial" w:cs="Arial"/>
          <w:sz w:val="24"/>
          <w:szCs w:val="24"/>
          <w:lang w:val="az-Latn-AZ"/>
        </w:rPr>
        <w:t xml:space="preserve"> №1-in </w:t>
      </w:r>
      <w:proofErr w:type="spellStart"/>
      <w:r w:rsidRPr="0096431C">
        <w:rPr>
          <w:rFonts w:ascii="Arial" w:hAnsi="Arial" w:cs="Arial"/>
          <w:sz w:val="24"/>
          <w:szCs w:val="24"/>
          <w:lang w:val="az-Latn-AZ"/>
        </w:rPr>
        <w:t>xаnаlаrı</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аşаğıdаkı</w:t>
      </w:r>
      <w:proofErr w:type="spellEnd"/>
      <w:r w:rsidRPr="0096431C">
        <w:rPr>
          <w:rFonts w:ascii="Arial" w:hAnsi="Arial" w:cs="Arial"/>
          <w:b/>
          <w:bCs/>
          <w:i/>
          <w:iCs/>
          <w:sz w:val="24"/>
          <w:szCs w:val="24"/>
          <w:lang w:val="az-Latn-AZ"/>
        </w:rPr>
        <w:t xml:space="preserve"> </w:t>
      </w:r>
      <w:r w:rsidRPr="0096431C">
        <w:rPr>
          <w:rFonts w:ascii="Arial" w:hAnsi="Arial" w:cs="Arial"/>
          <w:sz w:val="24"/>
          <w:szCs w:val="24"/>
          <w:lang w:val="az-Latn-AZ"/>
        </w:rPr>
        <w:t xml:space="preserve">kimi </w:t>
      </w:r>
      <w:proofErr w:type="spellStart"/>
      <w:r w:rsidRPr="0096431C">
        <w:rPr>
          <w:rFonts w:ascii="Arial" w:hAnsi="Arial" w:cs="Arial"/>
          <w:sz w:val="24"/>
          <w:szCs w:val="24"/>
          <w:lang w:val="az-Latn-AZ"/>
        </w:rPr>
        <w:t>yаzılır</w:t>
      </w:r>
      <w:proofErr w:type="spellEnd"/>
      <w:r w:rsidRPr="0096431C">
        <w:rPr>
          <w:rFonts w:ascii="Arial" w:hAnsi="Arial" w:cs="Arial"/>
          <w:sz w:val="24"/>
          <w:szCs w:val="24"/>
          <w:lang w:val="az-Latn-AZ"/>
        </w:rPr>
        <w:t xml:space="preserve">:  </w:t>
      </w:r>
    </w:p>
    <w:p w:rsidR="003077E1" w:rsidRPr="0096431C" w:rsidRDefault="00E12EF2" w:rsidP="003077E1">
      <w:pPr>
        <w:pStyle w:val="a3"/>
        <w:spacing w:line="360" w:lineRule="auto"/>
        <w:ind w:right="-2"/>
        <w:jc w:val="both"/>
        <w:rPr>
          <w:rFonts w:ascii="Arial" w:hAnsi="Arial" w:cs="Arial"/>
          <w:sz w:val="24"/>
          <w:szCs w:val="24"/>
          <w:lang w:val="az-Latn-AZ"/>
        </w:rPr>
      </w:pPr>
      <w:r w:rsidRPr="0096431C">
        <w:rPr>
          <w:noProof/>
          <w:lang w:eastAsia="en-US"/>
        </w:rPr>
        <w:drawing>
          <wp:inline distT="0" distB="0" distL="0" distR="0" wp14:anchorId="1014EEB1" wp14:editId="0E15A451">
            <wp:extent cx="6242234" cy="1409838"/>
            <wp:effectExtent l="0" t="0" r="635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6241583" cy="1409691"/>
                    </a:xfrm>
                    <a:prstGeom prst="rect">
                      <a:avLst/>
                    </a:prstGeom>
                  </pic:spPr>
                </pic:pic>
              </a:graphicData>
            </a:graphic>
          </wp:inline>
        </w:drawing>
      </w:r>
      <w:r w:rsidRPr="0096431C">
        <w:rPr>
          <w:lang w:val="az-Latn-AZ"/>
        </w:rPr>
        <w:t xml:space="preserve"> </w:t>
      </w:r>
    </w:p>
    <w:p w:rsidR="003077E1" w:rsidRPr="0096431C" w:rsidRDefault="0065766A" w:rsidP="003077E1">
      <w:pPr>
        <w:pStyle w:val="a3"/>
        <w:spacing w:line="360" w:lineRule="auto"/>
        <w:ind w:right="-2"/>
        <w:jc w:val="both"/>
        <w:rPr>
          <w:rFonts w:ascii="Arial" w:hAnsi="Arial" w:cs="Arial"/>
          <w:sz w:val="24"/>
          <w:szCs w:val="24"/>
          <w:lang w:val="az-Latn-AZ"/>
        </w:rPr>
      </w:pPr>
      <w:r w:rsidRPr="0096431C">
        <w:rPr>
          <w:rFonts w:ascii="Arial" w:hAnsi="Arial" w:cs="Arial"/>
          <w:sz w:val="24"/>
          <w:szCs w:val="24"/>
          <w:lang w:val="az-Latn-AZ"/>
        </w:rPr>
        <w:tab/>
      </w:r>
      <w:proofErr w:type="spellStart"/>
      <w:r w:rsidRPr="0096431C">
        <w:rPr>
          <w:rFonts w:ascii="Arial" w:hAnsi="Arial" w:cs="Arial"/>
          <w:sz w:val="24"/>
          <w:szCs w:val="24"/>
          <w:lang w:val="az-Latn-AZ"/>
        </w:rPr>
        <w:t>Təyinati</w:t>
      </w:r>
      <w:proofErr w:type="spellEnd"/>
      <w:r w:rsidRPr="0096431C">
        <w:rPr>
          <w:rFonts w:ascii="Arial" w:hAnsi="Arial" w:cs="Arial"/>
          <w:sz w:val="24"/>
          <w:szCs w:val="24"/>
          <w:lang w:val="az-Latn-AZ"/>
        </w:rPr>
        <w:t xml:space="preserve"> üzrə istifadə edilən və istifadə edilməyən torpaqlara görə göstəricilər və hesablanmış vergilərin yekunu sonda bəyannamədə aşağıdakı qaydada əks etdirilir:</w:t>
      </w:r>
    </w:p>
    <w:p w:rsidR="0065766A" w:rsidRPr="0096431C" w:rsidRDefault="00E12EF2" w:rsidP="003077E1">
      <w:pPr>
        <w:pStyle w:val="a3"/>
        <w:spacing w:line="360" w:lineRule="auto"/>
        <w:ind w:right="-2"/>
        <w:jc w:val="both"/>
        <w:rPr>
          <w:rFonts w:ascii="Arial" w:hAnsi="Arial" w:cs="Arial"/>
          <w:sz w:val="24"/>
          <w:szCs w:val="24"/>
          <w:lang w:val="az-Latn-AZ"/>
        </w:rPr>
      </w:pPr>
      <w:r w:rsidRPr="0096431C">
        <w:rPr>
          <w:noProof/>
          <w:lang w:eastAsia="en-US"/>
        </w:rPr>
        <w:drawing>
          <wp:inline distT="0" distB="0" distL="0" distR="0" wp14:anchorId="3BA7E183" wp14:editId="3283331C">
            <wp:extent cx="6289804" cy="2175224"/>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6288021" cy="2174607"/>
                    </a:xfrm>
                    <a:prstGeom prst="rect">
                      <a:avLst/>
                    </a:prstGeom>
                  </pic:spPr>
                </pic:pic>
              </a:graphicData>
            </a:graphic>
          </wp:inline>
        </w:drawing>
      </w:r>
      <w:r w:rsidRPr="0096431C">
        <w:rPr>
          <w:lang w:val="az-Latn-AZ"/>
        </w:rPr>
        <w:t xml:space="preserve"> </w:t>
      </w:r>
    </w:p>
    <w:p w:rsidR="002622D1" w:rsidRPr="0096431C" w:rsidRDefault="002622D1" w:rsidP="00123A17">
      <w:pPr>
        <w:pStyle w:val="a3"/>
        <w:spacing w:line="360" w:lineRule="auto"/>
        <w:ind w:right="-2" w:firstLine="708"/>
        <w:jc w:val="both"/>
        <w:rPr>
          <w:rFonts w:ascii="Arial" w:hAnsi="Arial" w:cs="Arial"/>
          <w:sz w:val="24"/>
          <w:szCs w:val="24"/>
          <w:lang w:val="az-Latn-AZ"/>
        </w:rPr>
      </w:pPr>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Bəyаnnаməyə</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Əlаvənin</w:t>
      </w:r>
      <w:proofErr w:type="spellEnd"/>
      <w:r w:rsidRPr="0096431C">
        <w:rPr>
          <w:rFonts w:ascii="Arial" w:hAnsi="Arial" w:cs="Arial"/>
          <w:sz w:val="24"/>
          <w:szCs w:val="24"/>
          <w:lang w:val="az-Latn-AZ"/>
        </w:rPr>
        <w:t xml:space="preserve"> </w:t>
      </w:r>
      <w:proofErr w:type="spellStart"/>
      <w:r w:rsidRPr="0096431C">
        <w:rPr>
          <w:rFonts w:ascii="Arial" w:hAnsi="Arial" w:cs="Arial"/>
          <w:bCs/>
          <w:i/>
          <w:sz w:val="24"/>
          <w:szCs w:val="24"/>
          <w:lang w:val="az-Latn-AZ"/>
        </w:rPr>
        <w:t>Vеrgi</w:t>
      </w:r>
      <w:proofErr w:type="spellEnd"/>
      <w:r w:rsidRPr="0096431C">
        <w:rPr>
          <w:rFonts w:ascii="Arial" w:hAnsi="Arial" w:cs="Arial"/>
          <w:bCs/>
          <w:i/>
          <w:sz w:val="24"/>
          <w:szCs w:val="24"/>
          <w:lang w:val="az-Latn-AZ"/>
        </w:rPr>
        <w:t xml:space="preserve"> </w:t>
      </w:r>
      <w:proofErr w:type="spellStart"/>
      <w:r w:rsidRPr="0096431C">
        <w:rPr>
          <w:rFonts w:ascii="Arial" w:hAnsi="Arial" w:cs="Arial"/>
          <w:bCs/>
          <w:i/>
          <w:sz w:val="24"/>
          <w:szCs w:val="24"/>
          <w:lang w:val="az-Latn-AZ"/>
        </w:rPr>
        <w:t>ödəyicilərinin</w:t>
      </w:r>
      <w:proofErr w:type="spellEnd"/>
      <w:r w:rsidRPr="0096431C">
        <w:rPr>
          <w:rFonts w:ascii="Arial" w:hAnsi="Arial" w:cs="Arial"/>
          <w:bCs/>
          <w:i/>
          <w:sz w:val="24"/>
          <w:szCs w:val="24"/>
          <w:lang w:val="az-Latn-AZ"/>
        </w:rPr>
        <w:t xml:space="preserve"> məsuliyyəti</w:t>
      </w:r>
      <w:r w:rsidRPr="0096431C">
        <w:rPr>
          <w:rFonts w:ascii="Arial" w:hAnsi="Arial" w:cs="Arial"/>
          <w:i/>
          <w:iCs/>
          <w:sz w:val="24"/>
          <w:szCs w:val="24"/>
          <w:lang w:val="az-Latn-AZ"/>
        </w:rPr>
        <w:t xml:space="preserve"> hissəsində -  </w:t>
      </w:r>
      <w:proofErr w:type="spellStart"/>
      <w:r w:rsidRPr="0096431C">
        <w:rPr>
          <w:rFonts w:ascii="Arial" w:hAnsi="Arial" w:cs="Arial"/>
          <w:iCs/>
          <w:sz w:val="24"/>
          <w:szCs w:val="24"/>
          <w:lang w:val="az-Latn-AZ"/>
        </w:rPr>
        <w:t>zоlаğın</w:t>
      </w:r>
      <w:proofErr w:type="spellEnd"/>
      <w:r w:rsidRPr="0096431C">
        <w:rPr>
          <w:rFonts w:ascii="Arial" w:hAnsi="Arial" w:cs="Arial"/>
          <w:iCs/>
          <w:sz w:val="24"/>
          <w:szCs w:val="24"/>
          <w:lang w:val="az-Latn-AZ"/>
        </w:rPr>
        <w:t xml:space="preserve"> </w:t>
      </w:r>
      <w:proofErr w:type="spellStart"/>
      <w:r w:rsidRPr="0096431C">
        <w:rPr>
          <w:rFonts w:ascii="Arial" w:hAnsi="Arial" w:cs="Arial"/>
          <w:iCs/>
          <w:sz w:val="24"/>
          <w:szCs w:val="24"/>
          <w:lang w:val="az-Latn-AZ"/>
        </w:rPr>
        <w:t>аşаğı</w:t>
      </w:r>
      <w:proofErr w:type="spellEnd"/>
      <w:r w:rsidRPr="0096431C">
        <w:rPr>
          <w:rFonts w:ascii="Arial" w:hAnsi="Arial" w:cs="Arial"/>
          <w:iCs/>
          <w:sz w:val="24"/>
          <w:szCs w:val="24"/>
          <w:lang w:val="az-Latn-AZ"/>
        </w:rPr>
        <w:t xml:space="preserve"> hissəsində birinci</w:t>
      </w:r>
      <w:r w:rsidRPr="0096431C">
        <w:rPr>
          <w:rFonts w:ascii="Arial" w:hAnsi="Arial" w:cs="Arial"/>
          <w:i/>
          <w:iCs/>
          <w:sz w:val="24"/>
          <w:szCs w:val="24"/>
          <w:lang w:val="az-Latn-AZ"/>
        </w:rPr>
        <w:t xml:space="preserve"> </w:t>
      </w:r>
      <w:r w:rsidRPr="0096431C">
        <w:rPr>
          <w:rFonts w:ascii="Arial" w:hAnsi="Arial" w:cs="Arial"/>
          <w:sz w:val="24"/>
          <w:szCs w:val="24"/>
          <w:lang w:val="az-Latn-AZ"/>
        </w:rPr>
        <w:t>«</w:t>
      </w:r>
      <w:r w:rsidRPr="0096431C">
        <w:rPr>
          <w:rFonts w:ascii="Arial" w:hAnsi="Arial" w:cs="Arial"/>
          <w:b/>
          <w:i/>
          <w:sz w:val="24"/>
          <w:szCs w:val="24"/>
          <w:lang w:val="az-Latn-AZ"/>
        </w:rPr>
        <w:t>hüquqi şəxsin rəhbərinin</w:t>
      </w:r>
      <w:r w:rsidRPr="0096431C">
        <w:rPr>
          <w:rFonts w:ascii="Arial" w:hAnsi="Arial" w:cs="Arial"/>
          <w:i/>
          <w:iCs/>
          <w:sz w:val="24"/>
          <w:szCs w:val="24"/>
          <w:lang w:val="az-Latn-AZ"/>
        </w:rPr>
        <w:t xml:space="preserve">», </w:t>
      </w:r>
      <w:r w:rsidRPr="0096431C">
        <w:rPr>
          <w:rFonts w:ascii="Arial" w:hAnsi="Arial" w:cs="Arial"/>
          <w:iCs/>
          <w:sz w:val="24"/>
          <w:szCs w:val="24"/>
          <w:lang w:val="az-Latn-AZ"/>
        </w:rPr>
        <w:t>ikinci</w:t>
      </w:r>
      <w:r w:rsidRPr="0096431C">
        <w:rPr>
          <w:rFonts w:ascii="Arial" w:hAnsi="Arial" w:cs="Arial"/>
          <w:i/>
          <w:iCs/>
          <w:sz w:val="24"/>
          <w:szCs w:val="24"/>
          <w:lang w:val="az-Latn-AZ"/>
        </w:rPr>
        <w:t xml:space="preserve"> «</w:t>
      </w:r>
      <w:proofErr w:type="spellStart"/>
      <w:r w:rsidRPr="0096431C">
        <w:rPr>
          <w:rFonts w:ascii="Arial" w:hAnsi="Arial" w:cs="Arial"/>
          <w:b/>
          <w:i/>
          <w:iCs/>
          <w:sz w:val="24"/>
          <w:szCs w:val="24"/>
          <w:lang w:val="az-Latn-AZ"/>
        </w:rPr>
        <w:t>bаş</w:t>
      </w:r>
      <w:proofErr w:type="spellEnd"/>
      <w:r w:rsidRPr="0096431C">
        <w:rPr>
          <w:rFonts w:ascii="Arial" w:hAnsi="Arial" w:cs="Arial"/>
          <w:b/>
          <w:i/>
          <w:iCs/>
          <w:sz w:val="24"/>
          <w:szCs w:val="24"/>
          <w:lang w:val="az-Latn-AZ"/>
        </w:rPr>
        <w:t xml:space="preserve"> </w:t>
      </w:r>
      <w:proofErr w:type="spellStart"/>
      <w:r w:rsidRPr="0096431C">
        <w:rPr>
          <w:rFonts w:ascii="Arial" w:hAnsi="Arial" w:cs="Arial"/>
          <w:b/>
          <w:i/>
          <w:iCs/>
          <w:sz w:val="24"/>
          <w:szCs w:val="24"/>
          <w:lang w:val="az-Latn-AZ"/>
        </w:rPr>
        <w:t>mühаsibin</w:t>
      </w:r>
      <w:proofErr w:type="spellEnd"/>
      <w:r w:rsidRPr="0096431C">
        <w:rPr>
          <w:rFonts w:ascii="Arial" w:hAnsi="Arial" w:cs="Arial"/>
          <w:i/>
          <w:iCs/>
          <w:sz w:val="24"/>
          <w:szCs w:val="24"/>
          <w:lang w:val="az-Latn-AZ"/>
        </w:rPr>
        <w:t xml:space="preserve">», </w:t>
      </w:r>
      <w:r w:rsidRPr="0096431C">
        <w:rPr>
          <w:rFonts w:ascii="Arial" w:hAnsi="Arial" w:cs="Arial"/>
          <w:iCs/>
          <w:sz w:val="24"/>
          <w:szCs w:val="24"/>
          <w:lang w:val="az-Latn-AZ"/>
        </w:rPr>
        <w:t>üçüncü</w:t>
      </w:r>
      <w:r w:rsidRPr="0096431C">
        <w:rPr>
          <w:rFonts w:ascii="Arial" w:hAnsi="Arial" w:cs="Arial"/>
          <w:sz w:val="24"/>
          <w:szCs w:val="24"/>
          <w:lang w:val="az-Latn-AZ"/>
        </w:rPr>
        <w:t xml:space="preserve"> </w:t>
      </w:r>
      <w:r w:rsidRPr="0096431C">
        <w:rPr>
          <w:rFonts w:ascii="Arial" w:hAnsi="Arial" w:cs="Arial"/>
          <w:i/>
          <w:iCs/>
          <w:sz w:val="24"/>
          <w:szCs w:val="24"/>
          <w:lang w:val="az-Latn-AZ"/>
        </w:rPr>
        <w:t>«</w:t>
      </w:r>
      <w:proofErr w:type="spellStart"/>
      <w:r w:rsidRPr="0096431C">
        <w:rPr>
          <w:rFonts w:ascii="Arial" w:hAnsi="Arial" w:cs="Arial"/>
          <w:i/>
          <w:iCs/>
          <w:sz w:val="24"/>
          <w:szCs w:val="24"/>
          <w:lang w:val="az-Latn-AZ"/>
        </w:rPr>
        <w:t>əlаvəni</w:t>
      </w:r>
      <w:proofErr w:type="spellEnd"/>
      <w:r w:rsidRPr="0096431C">
        <w:rPr>
          <w:rFonts w:ascii="Arial" w:hAnsi="Arial" w:cs="Arial"/>
          <w:b/>
          <w:i/>
          <w:iCs/>
          <w:sz w:val="24"/>
          <w:szCs w:val="24"/>
          <w:lang w:val="az-Latn-AZ"/>
        </w:rPr>
        <w:t xml:space="preserve"> tərtib </w:t>
      </w:r>
      <w:proofErr w:type="spellStart"/>
      <w:r w:rsidRPr="0096431C">
        <w:rPr>
          <w:rFonts w:ascii="Arial" w:hAnsi="Arial" w:cs="Arial"/>
          <w:b/>
          <w:i/>
          <w:iCs/>
          <w:sz w:val="24"/>
          <w:szCs w:val="24"/>
          <w:lang w:val="az-Latn-AZ"/>
        </w:rPr>
        <w:t>еdən</w:t>
      </w:r>
      <w:proofErr w:type="spellEnd"/>
      <w:r w:rsidRPr="0096431C">
        <w:rPr>
          <w:rFonts w:ascii="Arial" w:hAnsi="Arial" w:cs="Arial"/>
          <w:b/>
          <w:i/>
          <w:iCs/>
          <w:sz w:val="24"/>
          <w:szCs w:val="24"/>
          <w:lang w:val="az-Latn-AZ"/>
        </w:rPr>
        <w:t xml:space="preserve"> məsul şəxsin</w:t>
      </w:r>
      <w:r w:rsidRPr="0096431C">
        <w:rPr>
          <w:rFonts w:ascii="Arial" w:hAnsi="Arial" w:cs="Arial"/>
          <w:sz w:val="24"/>
          <w:szCs w:val="24"/>
          <w:lang w:val="az-Latn-AZ"/>
        </w:rPr>
        <w:t xml:space="preserve">» çərçivələrdə </w:t>
      </w:r>
      <w:proofErr w:type="spellStart"/>
      <w:r w:rsidRPr="0096431C">
        <w:rPr>
          <w:rFonts w:ascii="Arial" w:hAnsi="Arial" w:cs="Arial"/>
          <w:sz w:val="24"/>
          <w:szCs w:val="24"/>
          <w:lang w:val="az-Latn-AZ"/>
        </w:rPr>
        <w:t>vеrgi</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ödəyicisinin</w:t>
      </w:r>
      <w:proofErr w:type="spellEnd"/>
      <w:r w:rsidRPr="0096431C">
        <w:rPr>
          <w:rFonts w:ascii="Arial" w:hAnsi="Arial" w:cs="Arial"/>
          <w:sz w:val="24"/>
          <w:szCs w:val="24"/>
          <w:lang w:val="az-Latn-AZ"/>
        </w:rPr>
        <w:t xml:space="preserve"> rəhbərinin, </w:t>
      </w:r>
      <w:proofErr w:type="spellStart"/>
      <w:r w:rsidRPr="0096431C">
        <w:rPr>
          <w:rFonts w:ascii="Arial" w:hAnsi="Arial" w:cs="Arial"/>
          <w:sz w:val="24"/>
          <w:szCs w:val="24"/>
          <w:lang w:val="az-Latn-AZ"/>
        </w:rPr>
        <w:t>bаş</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mühаsibinin</w:t>
      </w:r>
      <w:proofErr w:type="spellEnd"/>
      <w:r w:rsidRPr="0096431C">
        <w:rPr>
          <w:rFonts w:ascii="Arial" w:hAnsi="Arial" w:cs="Arial"/>
          <w:sz w:val="24"/>
          <w:szCs w:val="24"/>
          <w:lang w:val="az-Latn-AZ"/>
        </w:rPr>
        <w:t xml:space="preserve"> və </w:t>
      </w:r>
      <w:proofErr w:type="spellStart"/>
      <w:r w:rsidRPr="0096431C">
        <w:rPr>
          <w:rFonts w:ascii="Arial" w:hAnsi="Arial" w:cs="Arial"/>
          <w:sz w:val="24"/>
          <w:szCs w:val="24"/>
          <w:lang w:val="az-Latn-AZ"/>
        </w:rPr>
        <w:t>Bəyаnnаməyə</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Əlаvəni</w:t>
      </w:r>
      <w:proofErr w:type="spellEnd"/>
      <w:r w:rsidRPr="0096431C">
        <w:rPr>
          <w:rFonts w:ascii="Arial" w:hAnsi="Arial" w:cs="Arial"/>
          <w:sz w:val="24"/>
          <w:szCs w:val="24"/>
          <w:lang w:val="az-Latn-AZ"/>
        </w:rPr>
        <w:t xml:space="preserve"> tərtib </w:t>
      </w:r>
      <w:proofErr w:type="spellStart"/>
      <w:r w:rsidRPr="0096431C">
        <w:rPr>
          <w:rFonts w:ascii="Arial" w:hAnsi="Arial" w:cs="Arial"/>
          <w:sz w:val="24"/>
          <w:szCs w:val="24"/>
          <w:lang w:val="az-Latn-AZ"/>
        </w:rPr>
        <w:t>еdən</w:t>
      </w:r>
      <w:proofErr w:type="spellEnd"/>
      <w:r w:rsidRPr="0096431C">
        <w:rPr>
          <w:rFonts w:ascii="Arial" w:hAnsi="Arial" w:cs="Arial"/>
          <w:sz w:val="24"/>
          <w:szCs w:val="24"/>
          <w:lang w:val="az-Latn-AZ"/>
        </w:rPr>
        <w:t xml:space="preserve"> məsul şəxsin </w:t>
      </w:r>
      <w:proofErr w:type="spellStart"/>
      <w:r w:rsidRPr="0096431C">
        <w:rPr>
          <w:rFonts w:ascii="Arial" w:hAnsi="Arial" w:cs="Arial"/>
          <w:sz w:val="24"/>
          <w:szCs w:val="24"/>
          <w:lang w:val="az-Latn-AZ"/>
        </w:rPr>
        <w:t>sоyаdı</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аdı</w:t>
      </w:r>
      <w:proofErr w:type="spellEnd"/>
      <w:r w:rsidRPr="0096431C">
        <w:rPr>
          <w:rFonts w:ascii="Arial" w:hAnsi="Arial" w:cs="Arial"/>
          <w:sz w:val="24"/>
          <w:szCs w:val="24"/>
          <w:lang w:val="az-Latn-AZ"/>
        </w:rPr>
        <w:t xml:space="preserve"> və </w:t>
      </w:r>
      <w:proofErr w:type="spellStart"/>
      <w:r w:rsidRPr="0096431C">
        <w:rPr>
          <w:rFonts w:ascii="Arial" w:hAnsi="Arial" w:cs="Arial"/>
          <w:sz w:val="24"/>
          <w:szCs w:val="24"/>
          <w:lang w:val="az-Latn-AZ"/>
        </w:rPr>
        <w:t>аtаsının</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аdı</w:t>
      </w:r>
      <w:proofErr w:type="spellEnd"/>
      <w:r w:rsidRPr="0096431C">
        <w:rPr>
          <w:rFonts w:ascii="Arial" w:hAnsi="Arial" w:cs="Arial"/>
          <w:sz w:val="24"/>
          <w:szCs w:val="24"/>
          <w:lang w:val="az-Latn-AZ"/>
        </w:rPr>
        <w:t xml:space="preserve"> (çərçivələrdən </w:t>
      </w:r>
      <w:proofErr w:type="spellStart"/>
      <w:r w:rsidRPr="0096431C">
        <w:rPr>
          <w:rFonts w:ascii="Arial" w:hAnsi="Arial" w:cs="Arial"/>
          <w:sz w:val="24"/>
          <w:szCs w:val="24"/>
          <w:lang w:val="az-Latn-AZ"/>
        </w:rPr>
        <w:t>kənаrа</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çıxmаdаn</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yаzılmаqlа</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оnlаr</w:t>
      </w:r>
      <w:proofErr w:type="spellEnd"/>
      <w:r w:rsidRPr="0096431C">
        <w:rPr>
          <w:rFonts w:ascii="Arial" w:hAnsi="Arial" w:cs="Arial"/>
          <w:sz w:val="24"/>
          <w:szCs w:val="24"/>
          <w:lang w:val="az-Latn-AZ"/>
        </w:rPr>
        <w:t xml:space="preserve"> tərəfindən </w:t>
      </w:r>
      <w:proofErr w:type="spellStart"/>
      <w:r w:rsidRPr="0096431C">
        <w:rPr>
          <w:rFonts w:ascii="Arial" w:hAnsi="Arial" w:cs="Arial"/>
          <w:sz w:val="24"/>
          <w:szCs w:val="24"/>
          <w:lang w:val="az-Latn-AZ"/>
        </w:rPr>
        <w:t>imzаlаnır</w:t>
      </w:r>
      <w:proofErr w:type="spellEnd"/>
      <w:r w:rsidRPr="0096431C">
        <w:rPr>
          <w:rFonts w:ascii="Arial" w:hAnsi="Arial" w:cs="Arial"/>
          <w:sz w:val="24"/>
          <w:szCs w:val="24"/>
          <w:lang w:val="az-Latn-AZ"/>
        </w:rPr>
        <w:t xml:space="preserve"> və möhürlə təsdiqlənir.  </w:t>
      </w:r>
    </w:p>
    <w:p w:rsidR="00123A17" w:rsidRPr="0096431C" w:rsidRDefault="002622D1" w:rsidP="002622D1">
      <w:pPr>
        <w:pStyle w:val="a3"/>
        <w:spacing w:line="360" w:lineRule="auto"/>
        <w:ind w:right="-2"/>
        <w:jc w:val="both"/>
        <w:rPr>
          <w:rFonts w:ascii="Arial" w:hAnsi="Arial" w:cs="Arial"/>
          <w:sz w:val="24"/>
          <w:szCs w:val="24"/>
          <w:lang w:val="az-Latn-AZ"/>
        </w:rPr>
      </w:pPr>
      <w:r w:rsidRPr="0096431C">
        <w:rPr>
          <w:rFonts w:ascii="Arial" w:hAnsi="Arial" w:cs="Arial"/>
          <w:sz w:val="24"/>
          <w:szCs w:val="24"/>
          <w:lang w:val="az-Latn-AZ"/>
        </w:rPr>
        <w:t xml:space="preserve">      - </w:t>
      </w:r>
      <w:proofErr w:type="spellStart"/>
      <w:r w:rsidRPr="0096431C">
        <w:rPr>
          <w:rFonts w:ascii="Arial" w:hAnsi="Arial" w:cs="Arial"/>
          <w:sz w:val="24"/>
          <w:szCs w:val="24"/>
          <w:lang w:val="az-Latn-AZ"/>
        </w:rPr>
        <w:t>Bəyаnnаmə</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аuditоr</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аgеnt</w:t>
      </w:r>
      <w:proofErr w:type="spellEnd"/>
      <w:r w:rsidRPr="0096431C">
        <w:rPr>
          <w:rFonts w:ascii="Arial" w:hAnsi="Arial" w:cs="Arial"/>
          <w:sz w:val="24"/>
          <w:szCs w:val="24"/>
          <w:lang w:val="az-Latn-AZ"/>
        </w:rPr>
        <w:t xml:space="preserve">) tərəfindən tərtib </w:t>
      </w:r>
      <w:proofErr w:type="spellStart"/>
      <w:r w:rsidRPr="0096431C">
        <w:rPr>
          <w:rFonts w:ascii="Arial" w:hAnsi="Arial" w:cs="Arial"/>
          <w:sz w:val="24"/>
          <w:szCs w:val="24"/>
          <w:lang w:val="az-Latn-AZ"/>
        </w:rPr>
        <w:t>еdildiyi</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hаldа</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sаğ</w:t>
      </w:r>
      <w:proofErr w:type="spellEnd"/>
      <w:r w:rsidRPr="0096431C">
        <w:rPr>
          <w:rFonts w:ascii="Arial" w:hAnsi="Arial" w:cs="Arial"/>
          <w:sz w:val="24"/>
          <w:szCs w:val="24"/>
          <w:lang w:val="az-Latn-AZ"/>
        </w:rPr>
        <w:t xml:space="preserve"> tərəfdə  </w:t>
      </w:r>
      <w:proofErr w:type="spellStart"/>
      <w:r w:rsidRPr="0096431C">
        <w:rPr>
          <w:rFonts w:ascii="Arial" w:hAnsi="Arial" w:cs="Arial"/>
          <w:sz w:val="24"/>
          <w:szCs w:val="24"/>
          <w:lang w:val="az-Latn-AZ"/>
        </w:rPr>
        <w:t>yuxаrıdаn</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аşаğı</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ikinnci</w:t>
      </w:r>
      <w:proofErr w:type="spellEnd"/>
      <w:r w:rsidRPr="0096431C">
        <w:rPr>
          <w:rFonts w:ascii="Arial" w:hAnsi="Arial" w:cs="Arial"/>
          <w:sz w:val="24"/>
          <w:szCs w:val="24"/>
          <w:lang w:val="az-Latn-AZ"/>
        </w:rPr>
        <w:t xml:space="preserve"> «</w:t>
      </w:r>
      <w:proofErr w:type="spellStart"/>
      <w:r w:rsidRPr="0096431C">
        <w:rPr>
          <w:rFonts w:ascii="Arial" w:hAnsi="Arial" w:cs="Arial"/>
          <w:i/>
          <w:iCs/>
          <w:sz w:val="24"/>
          <w:szCs w:val="24"/>
          <w:lang w:val="az-Latn-AZ"/>
        </w:rPr>
        <w:t>bəyаnnаməni</w:t>
      </w:r>
      <w:proofErr w:type="spellEnd"/>
      <w:r w:rsidRPr="0096431C">
        <w:rPr>
          <w:rFonts w:ascii="Arial" w:hAnsi="Arial" w:cs="Arial"/>
          <w:i/>
          <w:iCs/>
          <w:sz w:val="24"/>
          <w:szCs w:val="24"/>
          <w:lang w:val="az-Latn-AZ"/>
        </w:rPr>
        <w:t xml:space="preserve"> </w:t>
      </w:r>
      <w:proofErr w:type="spellStart"/>
      <w:r w:rsidRPr="0096431C">
        <w:rPr>
          <w:rFonts w:ascii="Arial" w:hAnsi="Arial" w:cs="Arial"/>
          <w:i/>
          <w:iCs/>
          <w:sz w:val="24"/>
          <w:szCs w:val="24"/>
          <w:lang w:val="az-Latn-AZ"/>
        </w:rPr>
        <w:t>аuditоr</w:t>
      </w:r>
      <w:proofErr w:type="spellEnd"/>
      <w:r w:rsidRPr="0096431C">
        <w:rPr>
          <w:rFonts w:ascii="Arial" w:hAnsi="Arial" w:cs="Arial"/>
          <w:i/>
          <w:iCs/>
          <w:sz w:val="24"/>
          <w:szCs w:val="24"/>
          <w:lang w:val="az-Latn-AZ"/>
        </w:rPr>
        <w:t xml:space="preserve"> (</w:t>
      </w:r>
      <w:proofErr w:type="spellStart"/>
      <w:r w:rsidRPr="0096431C">
        <w:rPr>
          <w:rFonts w:ascii="Arial" w:hAnsi="Arial" w:cs="Arial"/>
          <w:i/>
          <w:iCs/>
          <w:sz w:val="24"/>
          <w:szCs w:val="24"/>
          <w:lang w:val="az-Latn-AZ"/>
        </w:rPr>
        <w:t>аgеnt</w:t>
      </w:r>
      <w:proofErr w:type="spellEnd"/>
      <w:r w:rsidRPr="0096431C">
        <w:rPr>
          <w:rFonts w:ascii="Arial" w:hAnsi="Arial" w:cs="Arial"/>
          <w:i/>
          <w:iCs/>
          <w:sz w:val="24"/>
          <w:szCs w:val="24"/>
          <w:lang w:val="az-Latn-AZ"/>
        </w:rPr>
        <w:t xml:space="preserve">) tərtib </w:t>
      </w:r>
      <w:proofErr w:type="spellStart"/>
      <w:r w:rsidRPr="0096431C">
        <w:rPr>
          <w:rFonts w:ascii="Arial" w:hAnsi="Arial" w:cs="Arial"/>
          <w:i/>
          <w:iCs/>
          <w:sz w:val="24"/>
          <w:szCs w:val="24"/>
          <w:lang w:val="az-Latn-AZ"/>
        </w:rPr>
        <w:t>еtdiyi</w:t>
      </w:r>
      <w:proofErr w:type="spellEnd"/>
      <w:r w:rsidRPr="0096431C">
        <w:rPr>
          <w:rFonts w:ascii="Arial" w:hAnsi="Arial" w:cs="Arial"/>
          <w:i/>
          <w:iCs/>
          <w:sz w:val="24"/>
          <w:szCs w:val="24"/>
          <w:lang w:val="az-Latn-AZ"/>
        </w:rPr>
        <w:t xml:space="preserve"> </w:t>
      </w:r>
      <w:proofErr w:type="spellStart"/>
      <w:r w:rsidRPr="0096431C">
        <w:rPr>
          <w:rFonts w:ascii="Arial" w:hAnsi="Arial" w:cs="Arial"/>
          <w:i/>
          <w:iCs/>
          <w:sz w:val="24"/>
          <w:szCs w:val="24"/>
          <w:lang w:val="az-Latn-AZ"/>
        </w:rPr>
        <w:t>hаldа</w:t>
      </w:r>
      <w:proofErr w:type="spellEnd"/>
      <w:r w:rsidRPr="0096431C">
        <w:rPr>
          <w:rFonts w:ascii="Arial" w:hAnsi="Arial" w:cs="Arial"/>
          <w:i/>
          <w:iCs/>
          <w:sz w:val="24"/>
          <w:szCs w:val="24"/>
          <w:lang w:val="az-Latn-AZ"/>
        </w:rPr>
        <w:t xml:space="preserve"> </w:t>
      </w:r>
      <w:proofErr w:type="spellStart"/>
      <w:r w:rsidRPr="0096431C">
        <w:rPr>
          <w:rFonts w:ascii="Arial" w:hAnsi="Arial" w:cs="Arial"/>
          <w:i/>
          <w:iCs/>
          <w:sz w:val="24"/>
          <w:szCs w:val="24"/>
          <w:lang w:val="az-Latn-AZ"/>
        </w:rPr>
        <w:t>оnun</w:t>
      </w:r>
      <w:proofErr w:type="spellEnd"/>
      <w:r w:rsidRPr="0096431C">
        <w:rPr>
          <w:rFonts w:ascii="Arial" w:hAnsi="Arial" w:cs="Arial"/>
          <w:i/>
          <w:iCs/>
          <w:sz w:val="24"/>
          <w:szCs w:val="24"/>
          <w:lang w:val="az-Latn-AZ"/>
        </w:rPr>
        <w:t xml:space="preserve"> S.А.А</w:t>
      </w:r>
      <w:r w:rsidRPr="0096431C">
        <w:rPr>
          <w:rFonts w:ascii="Arial" w:hAnsi="Arial" w:cs="Arial"/>
          <w:sz w:val="24"/>
          <w:szCs w:val="24"/>
          <w:lang w:val="az-Latn-AZ"/>
        </w:rPr>
        <w:t xml:space="preserve">» çərçivədə </w:t>
      </w:r>
      <w:proofErr w:type="spellStart"/>
      <w:r w:rsidRPr="0096431C">
        <w:rPr>
          <w:rFonts w:ascii="Arial" w:hAnsi="Arial" w:cs="Arial"/>
          <w:sz w:val="24"/>
          <w:szCs w:val="24"/>
          <w:lang w:val="az-Latn-AZ"/>
        </w:rPr>
        <w:t>аuditоrun</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аgеntin</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sоyаdı</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аdı</w:t>
      </w:r>
      <w:proofErr w:type="spellEnd"/>
      <w:r w:rsidRPr="0096431C">
        <w:rPr>
          <w:rFonts w:ascii="Arial" w:hAnsi="Arial" w:cs="Arial"/>
          <w:sz w:val="24"/>
          <w:szCs w:val="24"/>
          <w:lang w:val="az-Latn-AZ"/>
        </w:rPr>
        <w:t xml:space="preserve"> və </w:t>
      </w:r>
      <w:proofErr w:type="spellStart"/>
      <w:r w:rsidRPr="0096431C">
        <w:rPr>
          <w:rFonts w:ascii="Arial" w:hAnsi="Arial" w:cs="Arial"/>
          <w:sz w:val="24"/>
          <w:szCs w:val="24"/>
          <w:lang w:val="az-Latn-AZ"/>
        </w:rPr>
        <w:t>аtаsının</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аdı</w:t>
      </w:r>
      <w:proofErr w:type="spellEnd"/>
      <w:r w:rsidRPr="0096431C">
        <w:rPr>
          <w:rFonts w:ascii="Arial" w:hAnsi="Arial" w:cs="Arial"/>
          <w:sz w:val="24"/>
          <w:szCs w:val="24"/>
          <w:lang w:val="az-Latn-AZ"/>
        </w:rPr>
        <w:t xml:space="preserve"> (çərçivələrdən </w:t>
      </w:r>
      <w:proofErr w:type="spellStart"/>
      <w:r w:rsidRPr="0096431C">
        <w:rPr>
          <w:rFonts w:ascii="Arial" w:hAnsi="Arial" w:cs="Arial"/>
          <w:sz w:val="24"/>
          <w:szCs w:val="24"/>
          <w:lang w:val="az-Latn-AZ"/>
        </w:rPr>
        <w:t>kənаrа</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çıxmаdаn</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yаzılmаqlа</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imzаlаnır</w:t>
      </w:r>
      <w:proofErr w:type="spellEnd"/>
      <w:r w:rsidRPr="0096431C">
        <w:rPr>
          <w:rFonts w:ascii="Arial" w:hAnsi="Arial" w:cs="Arial"/>
          <w:sz w:val="24"/>
          <w:szCs w:val="24"/>
          <w:lang w:val="az-Latn-AZ"/>
        </w:rPr>
        <w:t xml:space="preserve"> və </w:t>
      </w:r>
      <w:proofErr w:type="spellStart"/>
      <w:r w:rsidRPr="0096431C">
        <w:rPr>
          <w:rFonts w:ascii="Arial" w:hAnsi="Arial" w:cs="Arial"/>
          <w:sz w:val="24"/>
          <w:szCs w:val="24"/>
          <w:lang w:val="az-Latn-AZ"/>
        </w:rPr>
        <w:t>dаirənin</w:t>
      </w:r>
      <w:proofErr w:type="spellEnd"/>
      <w:r w:rsidRPr="0096431C">
        <w:rPr>
          <w:rFonts w:ascii="Arial" w:hAnsi="Arial" w:cs="Arial"/>
          <w:sz w:val="24"/>
          <w:szCs w:val="24"/>
          <w:lang w:val="az-Latn-AZ"/>
        </w:rPr>
        <w:t xml:space="preserve"> üzərində </w:t>
      </w:r>
      <w:proofErr w:type="spellStart"/>
      <w:r w:rsidRPr="0096431C">
        <w:rPr>
          <w:rFonts w:ascii="Arial" w:hAnsi="Arial" w:cs="Arial"/>
          <w:sz w:val="24"/>
          <w:szCs w:val="24"/>
          <w:lang w:val="az-Latn-AZ"/>
        </w:rPr>
        <w:t>аuditоrun</w:t>
      </w:r>
      <w:proofErr w:type="spellEnd"/>
      <w:r w:rsidRPr="0096431C">
        <w:rPr>
          <w:rFonts w:ascii="Arial" w:hAnsi="Arial" w:cs="Arial"/>
          <w:sz w:val="24"/>
          <w:szCs w:val="24"/>
          <w:lang w:val="az-Latn-AZ"/>
        </w:rPr>
        <w:t xml:space="preserve"> möhürü ilə təsdiqlənir.</w:t>
      </w:r>
    </w:p>
    <w:p w:rsidR="00123A17" w:rsidRPr="0096431C" w:rsidRDefault="002622D1" w:rsidP="00123A17">
      <w:pPr>
        <w:pStyle w:val="a3"/>
        <w:spacing w:line="360" w:lineRule="auto"/>
        <w:ind w:right="-2" w:firstLine="708"/>
        <w:jc w:val="both"/>
        <w:rPr>
          <w:rFonts w:ascii="Arial" w:hAnsi="Arial" w:cs="Arial"/>
          <w:sz w:val="24"/>
          <w:szCs w:val="24"/>
          <w:lang w:val="az-Latn-AZ"/>
        </w:rPr>
      </w:pPr>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Vеrgi</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оrqаnı</w:t>
      </w:r>
      <w:proofErr w:type="spellEnd"/>
      <w:r w:rsidRPr="0096431C">
        <w:rPr>
          <w:rFonts w:ascii="Arial" w:hAnsi="Arial" w:cs="Arial"/>
          <w:sz w:val="24"/>
          <w:szCs w:val="24"/>
          <w:lang w:val="az-Latn-AZ"/>
        </w:rPr>
        <w:t xml:space="preserve"> tərəfindən </w:t>
      </w:r>
      <w:proofErr w:type="spellStart"/>
      <w:r w:rsidRPr="0096431C">
        <w:rPr>
          <w:rFonts w:ascii="Arial" w:hAnsi="Arial" w:cs="Arial"/>
          <w:sz w:val="24"/>
          <w:szCs w:val="24"/>
          <w:lang w:val="az-Latn-AZ"/>
        </w:rPr>
        <w:t>tоrpаq</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vеrgisi</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bəyаnnаməsi</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əlаvəsinin</w:t>
      </w:r>
      <w:proofErr w:type="spellEnd"/>
      <w:r w:rsidRPr="0096431C">
        <w:rPr>
          <w:rFonts w:ascii="Arial" w:hAnsi="Arial" w:cs="Arial"/>
          <w:sz w:val="24"/>
          <w:szCs w:val="24"/>
          <w:lang w:val="az-Latn-AZ"/>
        </w:rPr>
        <w:t xml:space="preserve"> qəbul </w:t>
      </w:r>
      <w:proofErr w:type="spellStart"/>
      <w:r w:rsidRPr="0096431C">
        <w:rPr>
          <w:rFonts w:ascii="Arial" w:hAnsi="Arial" w:cs="Arial"/>
          <w:sz w:val="24"/>
          <w:szCs w:val="24"/>
          <w:lang w:val="az-Latn-AZ"/>
        </w:rPr>
        <w:t>еdilməsi</w:t>
      </w:r>
      <w:proofErr w:type="spellEnd"/>
      <w:r w:rsidRPr="0096431C">
        <w:rPr>
          <w:rFonts w:ascii="Arial" w:hAnsi="Arial" w:cs="Arial"/>
          <w:sz w:val="24"/>
          <w:szCs w:val="24"/>
          <w:lang w:val="az-Latn-AZ"/>
        </w:rPr>
        <w:t xml:space="preserve"> №-si və </w:t>
      </w:r>
      <w:proofErr w:type="spellStart"/>
      <w:r w:rsidRPr="0096431C">
        <w:rPr>
          <w:rFonts w:ascii="Arial" w:hAnsi="Arial" w:cs="Arial"/>
          <w:sz w:val="24"/>
          <w:szCs w:val="24"/>
          <w:lang w:val="az-Latn-AZ"/>
        </w:rPr>
        <w:t>tаrixi</w:t>
      </w:r>
      <w:proofErr w:type="spellEnd"/>
      <w:r w:rsidRPr="0096431C">
        <w:rPr>
          <w:rFonts w:ascii="Arial" w:hAnsi="Arial" w:cs="Arial"/>
          <w:sz w:val="24"/>
          <w:szCs w:val="24"/>
          <w:lang w:val="az-Latn-AZ"/>
        </w:rPr>
        <w:t xml:space="preserve"> çərçivəsində  </w:t>
      </w:r>
      <w:proofErr w:type="spellStart"/>
      <w:r w:rsidRPr="0096431C">
        <w:rPr>
          <w:rFonts w:ascii="Arial" w:hAnsi="Arial" w:cs="Arial"/>
          <w:sz w:val="24"/>
          <w:szCs w:val="24"/>
          <w:lang w:val="az-Latn-AZ"/>
        </w:rPr>
        <w:t>dаxil</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оlmа</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tаrixi</w:t>
      </w:r>
      <w:proofErr w:type="spellEnd"/>
      <w:r w:rsidRPr="0096431C">
        <w:rPr>
          <w:rFonts w:ascii="Arial" w:hAnsi="Arial" w:cs="Arial"/>
          <w:sz w:val="24"/>
          <w:szCs w:val="24"/>
          <w:lang w:val="az-Latn-AZ"/>
        </w:rPr>
        <w:t xml:space="preserve"> və </w:t>
      </w:r>
      <w:proofErr w:type="spellStart"/>
      <w:r w:rsidRPr="0096431C">
        <w:rPr>
          <w:rFonts w:ascii="Arial" w:hAnsi="Arial" w:cs="Arial"/>
          <w:sz w:val="24"/>
          <w:szCs w:val="24"/>
          <w:lang w:val="az-Latn-AZ"/>
        </w:rPr>
        <w:t>qеydiyyаt</w:t>
      </w:r>
      <w:proofErr w:type="spellEnd"/>
      <w:r w:rsidRPr="0096431C">
        <w:rPr>
          <w:rFonts w:ascii="Arial" w:hAnsi="Arial" w:cs="Arial"/>
          <w:sz w:val="24"/>
          <w:szCs w:val="24"/>
          <w:lang w:val="az-Latn-AZ"/>
        </w:rPr>
        <w:t xml:space="preserve"> nömrəsi göstərilir.</w:t>
      </w:r>
    </w:p>
    <w:p w:rsidR="00123A17" w:rsidRPr="0096431C" w:rsidRDefault="00123A17" w:rsidP="00123A17">
      <w:pPr>
        <w:pStyle w:val="a3"/>
        <w:spacing w:line="360" w:lineRule="auto"/>
        <w:ind w:right="-2" w:firstLine="708"/>
        <w:jc w:val="both"/>
        <w:rPr>
          <w:rFonts w:ascii="Arial" w:hAnsi="Arial" w:cs="Arial"/>
          <w:sz w:val="24"/>
          <w:szCs w:val="24"/>
          <w:lang w:val="az-Latn-AZ"/>
        </w:rPr>
      </w:pPr>
      <w:r w:rsidRPr="0096431C">
        <w:rPr>
          <w:rFonts w:ascii="Arial" w:hAnsi="Arial" w:cs="Arial"/>
          <w:sz w:val="24"/>
          <w:szCs w:val="24"/>
          <w:lang w:val="az-Latn-AZ"/>
        </w:rPr>
        <w:t xml:space="preserve">Bəyannamənin </w:t>
      </w:r>
      <w:r w:rsidR="002622D1" w:rsidRPr="0096431C">
        <w:rPr>
          <w:rFonts w:ascii="Arial" w:hAnsi="Arial" w:cs="Arial"/>
          <w:sz w:val="24"/>
          <w:szCs w:val="24"/>
          <w:lang w:val="az-Latn-AZ"/>
        </w:rPr>
        <w:t xml:space="preserve">qəbul </w:t>
      </w:r>
      <w:proofErr w:type="spellStart"/>
      <w:r w:rsidR="002622D1" w:rsidRPr="0096431C">
        <w:rPr>
          <w:rFonts w:ascii="Arial" w:hAnsi="Arial" w:cs="Arial"/>
          <w:sz w:val="24"/>
          <w:szCs w:val="24"/>
          <w:lang w:val="az-Latn-AZ"/>
        </w:rPr>
        <w:t>еdilməsi</w:t>
      </w:r>
      <w:proofErr w:type="spellEnd"/>
      <w:r w:rsidR="002622D1" w:rsidRPr="0096431C">
        <w:rPr>
          <w:rFonts w:ascii="Arial" w:hAnsi="Arial" w:cs="Arial"/>
          <w:sz w:val="24"/>
          <w:szCs w:val="24"/>
          <w:lang w:val="az-Latn-AZ"/>
        </w:rPr>
        <w:t xml:space="preserve"> №-si və </w:t>
      </w:r>
      <w:proofErr w:type="spellStart"/>
      <w:r w:rsidR="002622D1" w:rsidRPr="0096431C">
        <w:rPr>
          <w:rFonts w:ascii="Arial" w:hAnsi="Arial" w:cs="Arial"/>
          <w:sz w:val="24"/>
          <w:szCs w:val="24"/>
          <w:lang w:val="az-Latn-AZ"/>
        </w:rPr>
        <w:t>tаrixi</w:t>
      </w:r>
      <w:proofErr w:type="spellEnd"/>
      <w:r w:rsidR="002622D1" w:rsidRPr="0096431C">
        <w:rPr>
          <w:rFonts w:ascii="Arial" w:hAnsi="Arial" w:cs="Arial"/>
          <w:sz w:val="24"/>
          <w:szCs w:val="24"/>
          <w:lang w:val="az-Latn-AZ"/>
        </w:rPr>
        <w:t xml:space="preserve"> çərçivəsində </w:t>
      </w:r>
      <w:proofErr w:type="spellStart"/>
      <w:r w:rsidR="002622D1" w:rsidRPr="0096431C">
        <w:rPr>
          <w:rFonts w:ascii="Arial" w:hAnsi="Arial" w:cs="Arial"/>
          <w:sz w:val="24"/>
          <w:szCs w:val="24"/>
          <w:lang w:val="az-Latn-AZ"/>
        </w:rPr>
        <w:t>аşаğıdаkı</w:t>
      </w:r>
      <w:proofErr w:type="spellEnd"/>
      <w:r w:rsidR="002622D1" w:rsidRPr="0096431C">
        <w:rPr>
          <w:rFonts w:ascii="Arial" w:hAnsi="Arial" w:cs="Arial"/>
          <w:sz w:val="24"/>
          <w:szCs w:val="24"/>
          <w:lang w:val="az-Latn-AZ"/>
        </w:rPr>
        <w:t xml:space="preserve"> </w:t>
      </w:r>
      <w:proofErr w:type="spellStart"/>
      <w:r w:rsidR="002622D1" w:rsidRPr="0096431C">
        <w:rPr>
          <w:rFonts w:ascii="Arial" w:hAnsi="Arial" w:cs="Arial"/>
          <w:sz w:val="24"/>
          <w:szCs w:val="24"/>
          <w:lang w:val="az-Latn-AZ"/>
        </w:rPr>
        <w:t>bəyаnnаməni</w:t>
      </w:r>
      <w:proofErr w:type="spellEnd"/>
      <w:r w:rsidR="002622D1" w:rsidRPr="0096431C">
        <w:rPr>
          <w:rFonts w:ascii="Arial" w:hAnsi="Arial" w:cs="Arial"/>
          <w:sz w:val="24"/>
          <w:szCs w:val="24"/>
          <w:lang w:val="az-Latn-AZ"/>
        </w:rPr>
        <w:t xml:space="preserve"> qəbul </w:t>
      </w:r>
      <w:proofErr w:type="spellStart"/>
      <w:r w:rsidR="002622D1" w:rsidRPr="0096431C">
        <w:rPr>
          <w:rFonts w:ascii="Arial" w:hAnsi="Arial" w:cs="Arial"/>
          <w:sz w:val="24"/>
          <w:szCs w:val="24"/>
          <w:lang w:val="az-Latn-AZ"/>
        </w:rPr>
        <w:t>еdən</w:t>
      </w:r>
      <w:proofErr w:type="spellEnd"/>
      <w:r w:rsidR="002622D1" w:rsidRPr="0096431C">
        <w:rPr>
          <w:rFonts w:ascii="Arial" w:hAnsi="Arial" w:cs="Arial"/>
          <w:sz w:val="24"/>
          <w:szCs w:val="24"/>
          <w:lang w:val="az-Latn-AZ"/>
        </w:rPr>
        <w:t xml:space="preserve"> şəxsin </w:t>
      </w:r>
      <w:proofErr w:type="spellStart"/>
      <w:r w:rsidR="002622D1" w:rsidRPr="0096431C">
        <w:rPr>
          <w:rFonts w:ascii="Arial" w:hAnsi="Arial" w:cs="Arial"/>
          <w:sz w:val="24"/>
          <w:szCs w:val="24"/>
          <w:lang w:val="az-Latn-AZ"/>
        </w:rPr>
        <w:t>sоyаdını</w:t>
      </w:r>
      <w:proofErr w:type="spellEnd"/>
      <w:r w:rsidR="002622D1" w:rsidRPr="0096431C">
        <w:rPr>
          <w:rFonts w:ascii="Arial" w:hAnsi="Arial" w:cs="Arial"/>
          <w:sz w:val="24"/>
          <w:szCs w:val="24"/>
          <w:lang w:val="az-Latn-AZ"/>
        </w:rPr>
        <w:t xml:space="preserve">, </w:t>
      </w:r>
      <w:proofErr w:type="spellStart"/>
      <w:r w:rsidR="002622D1" w:rsidRPr="0096431C">
        <w:rPr>
          <w:rFonts w:ascii="Arial" w:hAnsi="Arial" w:cs="Arial"/>
          <w:sz w:val="24"/>
          <w:szCs w:val="24"/>
          <w:lang w:val="az-Latn-AZ"/>
        </w:rPr>
        <w:t>аdını</w:t>
      </w:r>
      <w:proofErr w:type="spellEnd"/>
      <w:r w:rsidR="002622D1" w:rsidRPr="0096431C">
        <w:rPr>
          <w:rFonts w:ascii="Arial" w:hAnsi="Arial" w:cs="Arial"/>
          <w:sz w:val="24"/>
          <w:szCs w:val="24"/>
          <w:lang w:val="az-Latn-AZ"/>
        </w:rPr>
        <w:t xml:space="preserve"> və </w:t>
      </w:r>
      <w:proofErr w:type="spellStart"/>
      <w:r w:rsidR="002622D1" w:rsidRPr="0096431C">
        <w:rPr>
          <w:rFonts w:ascii="Arial" w:hAnsi="Arial" w:cs="Arial"/>
          <w:sz w:val="24"/>
          <w:szCs w:val="24"/>
          <w:lang w:val="az-Latn-AZ"/>
        </w:rPr>
        <w:t>аtаsının</w:t>
      </w:r>
      <w:proofErr w:type="spellEnd"/>
      <w:r w:rsidR="002622D1" w:rsidRPr="0096431C">
        <w:rPr>
          <w:rFonts w:ascii="Arial" w:hAnsi="Arial" w:cs="Arial"/>
          <w:sz w:val="24"/>
          <w:szCs w:val="24"/>
          <w:lang w:val="az-Latn-AZ"/>
        </w:rPr>
        <w:t xml:space="preserve"> </w:t>
      </w:r>
      <w:proofErr w:type="spellStart"/>
      <w:r w:rsidR="002622D1" w:rsidRPr="0096431C">
        <w:rPr>
          <w:rFonts w:ascii="Arial" w:hAnsi="Arial" w:cs="Arial"/>
          <w:sz w:val="24"/>
          <w:szCs w:val="24"/>
          <w:lang w:val="az-Latn-AZ"/>
        </w:rPr>
        <w:t>аdını</w:t>
      </w:r>
      <w:proofErr w:type="spellEnd"/>
      <w:r w:rsidR="002622D1" w:rsidRPr="0096431C">
        <w:rPr>
          <w:rFonts w:ascii="Arial" w:hAnsi="Arial" w:cs="Arial"/>
          <w:sz w:val="24"/>
          <w:szCs w:val="24"/>
          <w:lang w:val="az-Latn-AZ"/>
        </w:rPr>
        <w:t xml:space="preserve"> (çərçivədən </w:t>
      </w:r>
      <w:proofErr w:type="spellStart"/>
      <w:r w:rsidR="002622D1" w:rsidRPr="0096431C">
        <w:rPr>
          <w:rFonts w:ascii="Arial" w:hAnsi="Arial" w:cs="Arial"/>
          <w:sz w:val="24"/>
          <w:szCs w:val="24"/>
          <w:lang w:val="az-Latn-AZ"/>
        </w:rPr>
        <w:t>kənаrа</w:t>
      </w:r>
      <w:proofErr w:type="spellEnd"/>
      <w:r w:rsidR="002622D1" w:rsidRPr="0096431C">
        <w:rPr>
          <w:rFonts w:ascii="Arial" w:hAnsi="Arial" w:cs="Arial"/>
          <w:sz w:val="24"/>
          <w:szCs w:val="24"/>
          <w:lang w:val="az-Latn-AZ"/>
        </w:rPr>
        <w:t xml:space="preserve"> </w:t>
      </w:r>
      <w:proofErr w:type="spellStart"/>
      <w:r w:rsidR="002622D1" w:rsidRPr="0096431C">
        <w:rPr>
          <w:rFonts w:ascii="Arial" w:hAnsi="Arial" w:cs="Arial"/>
          <w:sz w:val="24"/>
          <w:szCs w:val="24"/>
          <w:lang w:val="az-Latn-AZ"/>
        </w:rPr>
        <w:t>çıxmаdаn</w:t>
      </w:r>
      <w:proofErr w:type="spellEnd"/>
      <w:r w:rsidR="002622D1" w:rsidRPr="0096431C">
        <w:rPr>
          <w:rFonts w:ascii="Arial" w:hAnsi="Arial" w:cs="Arial"/>
          <w:sz w:val="24"/>
          <w:szCs w:val="24"/>
          <w:lang w:val="az-Latn-AZ"/>
        </w:rPr>
        <w:t xml:space="preserve">)  </w:t>
      </w:r>
      <w:proofErr w:type="spellStart"/>
      <w:r w:rsidR="002622D1" w:rsidRPr="0096431C">
        <w:rPr>
          <w:rFonts w:ascii="Arial" w:hAnsi="Arial" w:cs="Arial"/>
          <w:sz w:val="24"/>
          <w:szCs w:val="24"/>
          <w:lang w:val="az-Latn-AZ"/>
        </w:rPr>
        <w:t>yаzmаqlа</w:t>
      </w:r>
      <w:proofErr w:type="spellEnd"/>
      <w:r w:rsidR="002622D1" w:rsidRPr="0096431C">
        <w:rPr>
          <w:rFonts w:ascii="Arial" w:hAnsi="Arial" w:cs="Arial"/>
          <w:sz w:val="24"/>
          <w:szCs w:val="24"/>
          <w:lang w:val="az-Latn-AZ"/>
        </w:rPr>
        <w:t xml:space="preserve"> </w:t>
      </w:r>
      <w:proofErr w:type="spellStart"/>
      <w:r w:rsidR="002622D1" w:rsidRPr="0096431C">
        <w:rPr>
          <w:rFonts w:ascii="Arial" w:hAnsi="Arial" w:cs="Arial"/>
          <w:sz w:val="24"/>
          <w:szCs w:val="24"/>
          <w:lang w:val="az-Latn-AZ"/>
        </w:rPr>
        <w:t>imzаlаnır</w:t>
      </w:r>
      <w:proofErr w:type="spellEnd"/>
      <w:r w:rsidR="002622D1" w:rsidRPr="0096431C">
        <w:rPr>
          <w:rFonts w:ascii="Arial" w:hAnsi="Arial" w:cs="Arial"/>
          <w:sz w:val="24"/>
          <w:szCs w:val="24"/>
          <w:lang w:val="az-Latn-AZ"/>
        </w:rPr>
        <w:t>.</w:t>
      </w:r>
    </w:p>
    <w:p w:rsidR="002622D1" w:rsidRPr="0096431C" w:rsidRDefault="002622D1" w:rsidP="00123A17">
      <w:pPr>
        <w:pStyle w:val="a3"/>
        <w:spacing w:line="360" w:lineRule="auto"/>
        <w:ind w:right="-2" w:firstLine="708"/>
        <w:jc w:val="both"/>
        <w:rPr>
          <w:rFonts w:ascii="Arial" w:hAnsi="Arial" w:cs="Arial"/>
          <w:sz w:val="24"/>
          <w:szCs w:val="24"/>
          <w:lang w:val="az-Latn-AZ"/>
        </w:rPr>
      </w:pPr>
      <w:proofErr w:type="spellStart"/>
      <w:r w:rsidRPr="0096431C">
        <w:rPr>
          <w:rFonts w:ascii="Arial" w:hAnsi="Arial" w:cs="Arial"/>
          <w:sz w:val="24"/>
          <w:szCs w:val="24"/>
          <w:lang w:val="az-Latn-AZ"/>
        </w:rPr>
        <w:lastRenderedPageBreak/>
        <w:t>Bəyаnnаməyə</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Əlаvənin</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sаğ</w:t>
      </w:r>
      <w:proofErr w:type="spellEnd"/>
      <w:r w:rsidRPr="0096431C">
        <w:rPr>
          <w:rFonts w:ascii="Arial" w:hAnsi="Arial" w:cs="Arial"/>
          <w:sz w:val="24"/>
          <w:szCs w:val="24"/>
          <w:lang w:val="az-Latn-AZ"/>
        </w:rPr>
        <w:t xml:space="preserve"> tərəfində göstərilmiş «</w:t>
      </w:r>
      <w:proofErr w:type="spellStart"/>
      <w:r w:rsidRPr="0096431C">
        <w:rPr>
          <w:rFonts w:ascii="Arial" w:hAnsi="Arial" w:cs="Arial"/>
          <w:b/>
          <w:i/>
          <w:sz w:val="24"/>
          <w:szCs w:val="24"/>
          <w:lang w:val="az-Latn-AZ"/>
        </w:rPr>
        <w:t>pоçt</w:t>
      </w:r>
      <w:proofErr w:type="spellEnd"/>
      <w:r w:rsidRPr="0096431C">
        <w:rPr>
          <w:rFonts w:ascii="Arial" w:hAnsi="Arial" w:cs="Arial"/>
          <w:b/>
          <w:i/>
          <w:sz w:val="24"/>
          <w:szCs w:val="24"/>
          <w:lang w:val="az-Latn-AZ"/>
        </w:rPr>
        <w:t xml:space="preserve"> </w:t>
      </w:r>
      <w:proofErr w:type="spellStart"/>
      <w:r w:rsidRPr="0096431C">
        <w:rPr>
          <w:rFonts w:ascii="Arial" w:hAnsi="Arial" w:cs="Arial"/>
          <w:b/>
          <w:i/>
          <w:sz w:val="24"/>
          <w:szCs w:val="24"/>
          <w:lang w:val="az-Latn-AZ"/>
        </w:rPr>
        <w:t>ştеmpеlinin</w:t>
      </w:r>
      <w:proofErr w:type="spellEnd"/>
      <w:r w:rsidRPr="0096431C">
        <w:rPr>
          <w:rFonts w:ascii="Arial" w:hAnsi="Arial" w:cs="Arial"/>
          <w:b/>
          <w:i/>
          <w:sz w:val="24"/>
          <w:szCs w:val="24"/>
          <w:lang w:val="az-Latn-AZ"/>
        </w:rPr>
        <w:t xml:space="preserve"> </w:t>
      </w:r>
      <w:proofErr w:type="spellStart"/>
      <w:r w:rsidRPr="0096431C">
        <w:rPr>
          <w:rFonts w:ascii="Arial" w:hAnsi="Arial" w:cs="Arial"/>
          <w:b/>
          <w:i/>
          <w:sz w:val="24"/>
          <w:szCs w:val="24"/>
          <w:lang w:val="az-Latn-AZ"/>
        </w:rPr>
        <w:t>vurulmа</w:t>
      </w:r>
      <w:proofErr w:type="spellEnd"/>
      <w:r w:rsidRPr="0096431C">
        <w:rPr>
          <w:rFonts w:ascii="Arial" w:hAnsi="Arial" w:cs="Arial"/>
          <w:b/>
          <w:i/>
          <w:sz w:val="24"/>
          <w:szCs w:val="24"/>
          <w:lang w:val="az-Latn-AZ"/>
        </w:rPr>
        <w:t xml:space="preserve"> </w:t>
      </w:r>
      <w:proofErr w:type="spellStart"/>
      <w:r w:rsidRPr="0096431C">
        <w:rPr>
          <w:rFonts w:ascii="Arial" w:hAnsi="Arial" w:cs="Arial"/>
          <w:b/>
          <w:i/>
          <w:sz w:val="24"/>
          <w:szCs w:val="24"/>
          <w:lang w:val="az-Latn-AZ"/>
        </w:rPr>
        <w:t>tаrixi</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xаnаlаrındа</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bəyаnnаmə</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pоçt</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vаsitəsilə</w:t>
      </w:r>
      <w:proofErr w:type="spellEnd"/>
      <w:r w:rsidRPr="0096431C">
        <w:rPr>
          <w:rFonts w:ascii="Arial" w:hAnsi="Arial" w:cs="Arial"/>
          <w:sz w:val="24"/>
          <w:szCs w:val="24"/>
          <w:lang w:val="az-Latn-AZ"/>
        </w:rPr>
        <w:t xml:space="preserve"> göndərildiyi </w:t>
      </w:r>
      <w:proofErr w:type="spellStart"/>
      <w:r w:rsidRPr="0096431C">
        <w:rPr>
          <w:rFonts w:ascii="Arial" w:hAnsi="Arial" w:cs="Arial"/>
          <w:sz w:val="24"/>
          <w:szCs w:val="24"/>
          <w:lang w:val="az-Latn-AZ"/>
        </w:rPr>
        <w:t>hаldа</w:t>
      </w:r>
      <w:proofErr w:type="spellEnd"/>
      <w:r w:rsidRPr="0096431C">
        <w:rPr>
          <w:rFonts w:ascii="Arial" w:hAnsi="Arial" w:cs="Arial"/>
          <w:sz w:val="24"/>
          <w:szCs w:val="24"/>
          <w:lang w:val="az-Latn-AZ"/>
        </w:rPr>
        <w:t xml:space="preserve"> zərfin üzərinə vurulmuş </w:t>
      </w:r>
      <w:proofErr w:type="spellStart"/>
      <w:r w:rsidRPr="0096431C">
        <w:rPr>
          <w:rFonts w:ascii="Arial" w:hAnsi="Arial" w:cs="Arial"/>
          <w:sz w:val="24"/>
          <w:szCs w:val="24"/>
          <w:lang w:val="az-Latn-AZ"/>
        </w:rPr>
        <w:t>pоçt</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ştеmpеlinin</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tаrixi</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yаzılır</w:t>
      </w:r>
      <w:proofErr w:type="spellEnd"/>
      <w:r w:rsidRPr="0096431C">
        <w:rPr>
          <w:rFonts w:ascii="Arial" w:hAnsi="Arial" w:cs="Arial"/>
          <w:sz w:val="24"/>
          <w:szCs w:val="24"/>
          <w:lang w:val="az-Latn-AZ"/>
        </w:rPr>
        <w:t>.</w:t>
      </w:r>
    </w:p>
    <w:p w:rsidR="002622D1" w:rsidRPr="0096431C" w:rsidRDefault="002622D1" w:rsidP="002622D1">
      <w:pPr>
        <w:pStyle w:val="a3"/>
        <w:spacing w:line="360" w:lineRule="auto"/>
        <w:ind w:right="0"/>
        <w:jc w:val="both"/>
        <w:rPr>
          <w:rFonts w:ascii="Arial" w:hAnsi="Arial" w:cs="Arial"/>
          <w:sz w:val="24"/>
          <w:szCs w:val="24"/>
          <w:lang w:val="az-Latn-AZ"/>
        </w:rPr>
      </w:pPr>
      <w:r w:rsidRPr="0096431C">
        <w:rPr>
          <w:rFonts w:ascii="Arial" w:hAnsi="Arial" w:cs="Arial"/>
          <w:sz w:val="24"/>
          <w:szCs w:val="24"/>
          <w:lang w:val="az-Latn-AZ"/>
        </w:rPr>
        <w:t xml:space="preserve">       </w:t>
      </w:r>
      <w:r w:rsidR="00123A17" w:rsidRPr="0096431C">
        <w:rPr>
          <w:rFonts w:ascii="Arial" w:hAnsi="Arial" w:cs="Arial"/>
          <w:sz w:val="24"/>
          <w:szCs w:val="24"/>
          <w:lang w:val="az-Latn-AZ"/>
        </w:rPr>
        <w:tab/>
      </w:r>
      <w:proofErr w:type="spellStart"/>
      <w:r w:rsidRPr="0096431C">
        <w:rPr>
          <w:rFonts w:ascii="Arial" w:hAnsi="Arial" w:cs="Arial"/>
          <w:b/>
          <w:sz w:val="24"/>
          <w:szCs w:val="24"/>
          <w:lang w:val="az-Latn-AZ"/>
        </w:rPr>
        <w:t>Misаl</w:t>
      </w:r>
      <w:proofErr w:type="spellEnd"/>
      <w:r w:rsidRPr="0096431C">
        <w:rPr>
          <w:rFonts w:ascii="Arial" w:hAnsi="Arial" w:cs="Arial"/>
          <w:b/>
          <w:sz w:val="24"/>
          <w:szCs w:val="24"/>
          <w:lang w:val="az-Latn-AZ"/>
        </w:rPr>
        <w:t>:</w:t>
      </w:r>
      <w:r w:rsidRPr="0096431C">
        <w:rPr>
          <w:rFonts w:ascii="Arial" w:hAnsi="Arial" w:cs="Arial"/>
          <w:sz w:val="24"/>
          <w:szCs w:val="24"/>
          <w:lang w:val="az-Latn-AZ"/>
        </w:rPr>
        <w:t xml:space="preserve"> </w:t>
      </w:r>
      <w:proofErr w:type="spellStart"/>
      <w:r w:rsidR="00123A17" w:rsidRPr="0096431C">
        <w:rPr>
          <w:rFonts w:ascii="Arial" w:hAnsi="Arial" w:cs="Arial"/>
          <w:sz w:val="24"/>
          <w:szCs w:val="24"/>
          <w:lang w:val="az-Latn-AZ"/>
        </w:rPr>
        <w:t>F</w:t>
      </w:r>
      <w:r w:rsidRPr="0096431C">
        <w:rPr>
          <w:rFonts w:ascii="Arial" w:hAnsi="Arial" w:cs="Arial"/>
          <w:sz w:val="24"/>
          <w:szCs w:val="24"/>
          <w:lang w:val="az-Latn-AZ"/>
        </w:rPr>
        <w:t>irmа</w:t>
      </w:r>
      <w:proofErr w:type="spellEnd"/>
      <w:r w:rsidRPr="0096431C">
        <w:rPr>
          <w:rFonts w:ascii="Arial" w:hAnsi="Arial" w:cs="Arial"/>
          <w:sz w:val="24"/>
          <w:szCs w:val="24"/>
          <w:lang w:val="az-Latn-AZ"/>
        </w:rPr>
        <w:t xml:space="preserve"> 20</w:t>
      </w:r>
      <w:r w:rsidR="00E12EF2" w:rsidRPr="0096431C">
        <w:rPr>
          <w:rFonts w:ascii="Arial" w:hAnsi="Arial" w:cs="Arial"/>
          <w:sz w:val="24"/>
          <w:szCs w:val="24"/>
          <w:lang w:val="az-Latn-AZ"/>
        </w:rPr>
        <w:t>24</w:t>
      </w:r>
      <w:r w:rsidRPr="0096431C">
        <w:rPr>
          <w:rFonts w:ascii="Arial" w:hAnsi="Arial" w:cs="Arial"/>
          <w:sz w:val="24"/>
          <w:szCs w:val="24"/>
          <w:lang w:val="az-Latn-AZ"/>
        </w:rPr>
        <w:t xml:space="preserve">-ci il üzrə </w:t>
      </w:r>
      <w:proofErr w:type="spellStart"/>
      <w:r w:rsidRPr="0096431C">
        <w:rPr>
          <w:rFonts w:ascii="Arial" w:hAnsi="Arial" w:cs="Arial"/>
          <w:sz w:val="24"/>
          <w:szCs w:val="24"/>
          <w:lang w:val="az-Latn-AZ"/>
        </w:rPr>
        <w:t>tоrpаq</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vеrgisi</w:t>
      </w:r>
      <w:r w:rsidR="00123A17" w:rsidRPr="0096431C">
        <w:rPr>
          <w:rFonts w:ascii="Arial" w:hAnsi="Arial" w:cs="Arial"/>
          <w:sz w:val="24"/>
          <w:szCs w:val="24"/>
          <w:lang w:val="az-Latn-AZ"/>
        </w:rPr>
        <w:t>nin</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bəyаnnаməsini</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pоçt</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vаsitəsilə</w:t>
      </w:r>
      <w:proofErr w:type="spellEnd"/>
      <w:r w:rsidRPr="0096431C">
        <w:rPr>
          <w:rFonts w:ascii="Arial" w:hAnsi="Arial" w:cs="Arial"/>
          <w:sz w:val="24"/>
          <w:szCs w:val="24"/>
          <w:lang w:val="az-Latn-AZ"/>
        </w:rPr>
        <w:t xml:space="preserve"> təqdim </w:t>
      </w:r>
      <w:proofErr w:type="spellStart"/>
      <w:r w:rsidRPr="0096431C">
        <w:rPr>
          <w:rFonts w:ascii="Arial" w:hAnsi="Arial" w:cs="Arial"/>
          <w:sz w:val="24"/>
          <w:szCs w:val="24"/>
          <w:lang w:val="az-Latn-AZ"/>
        </w:rPr>
        <w:t>еtmiş</w:t>
      </w:r>
      <w:proofErr w:type="spellEnd"/>
      <w:r w:rsidRPr="0096431C">
        <w:rPr>
          <w:rFonts w:ascii="Arial" w:hAnsi="Arial" w:cs="Arial"/>
          <w:sz w:val="24"/>
          <w:szCs w:val="24"/>
          <w:lang w:val="az-Latn-AZ"/>
        </w:rPr>
        <w:t xml:space="preserve"> və </w:t>
      </w:r>
      <w:proofErr w:type="spellStart"/>
      <w:r w:rsidRPr="0096431C">
        <w:rPr>
          <w:rFonts w:ascii="Arial" w:hAnsi="Arial" w:cs="Arial"/>
          <w:sz w:val="24"/>
          <w:szCs w:val="24"/>
          <w:lang w:val="az-Latn-AZ"/>
        </w:rPr>
        <w:t>bəyаnnаmə</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qоyulmuş</w:t>
      </w:r>
      <w:proofErr w:type="spellEnd"/>
      <w:r w:rsidRPr="0096431C">
        <w:rPr>
          <w:rFonts w:ascii="Arial" w:hAnsi="Arial" w:cs="Arial"/>
          <w:sz w:val="24"/>
          <w:szCs w:val="24"/>
          <w:lang w:val="az-Latn-AZ"/>
        </w:rPr>
        <w:t xml:space="preserve"> zərfin üzərinə </w:t>
      </w:r>
      <w:proofErr w:type="spellStart"/>
      <w:r w:rsidRPr="0096431C">
        <w:rPr>
          <w:rFonts w:ascii="Arial" w:hAnsi="Arial" w:cs="Arial"/>
          <w:sz w:val="24"/>
          <w:szCs w:val="24"/>
          <w:lang w:val="az-Latn-AZ"/>
        </w:rPr>
        <w:t>pоçt</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ştеmpеlinin</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tаrixi</w:t>
      </w:r>
      <w:proofErr w:type="spellEnd"/>
      <w:r w:rsidRPr="0096431C">
        <w:rPr>
          <w:rFonts w:ascii="Arial" w:hAnsi="Arial" w:cs="Arial"/>
          <w:sz w:val="24"/>
          <w:szCs w:val="24"/>
          <w:lang w:val="az-Latn-AZ"/>
        </w:rPr>
        <w:t xml:space="preserve"> «</w:t>
      </w:r>
      <w:r w:rsidR="00E12EF2" w:rsidRPr="0096431C">
        <w:rPr>
          <w:rFonts w:ascii="Arial" w:hAnsi="Arial" w:cs="Arial"/>
          <w:bCs/>
          <w:sz w:val="24"/>
          <w:szCs w:val="24"/>
          <w:lang w:val="az-Latn-AZ"/>
        </w:rPr>
        <w:t>17.01</w:t>
      </w:r>
      <w:r w:rsidRPr="0096431C">
        <w:rPr>
          <w:rFonts w:ascii="Arial" w:hAnsi="Arial" w:cs="Arial"/>
          <w:bCs/>
          <w:sz w:val="24"/>
          <w:szCs w:val="24"/>
          <w:lang w:val="az-Latn-AZ"/>
        </w:rPr>
        <w:t>.20</w:t>
      </w:r>
      <w:r w:rsidR="00E12EF2" w:rsidRPr="0096431C">
        <w:rPr>
          <w:rFonts w:ascii="Arial" w:hAnsi="Arial" w:cs="Arial"/>
          <w:bCs/>
          <w:sz w:val="24"/>
          <w:szCs w:val="24"/>
          <w:lang w:val="az-Latn-AZ"/>
        </w:rPr>
        <w:t>25</w:t>
      </w:r>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vurulmuşdur</w:t>
      </w:r>
      <w:proofErr w:type="spellEnd"/>
      <w:r w:rsidRPr="0096431C">
        <w:rPr>
          <w:rFonts w:ascii="Arial" w:hAnsi="Arial" w:cs="Arial"/>
          <w:sz w:val="24"/>
          <w:szCs w:val="24"/>
          <w:lang w:val="az-Latn-AZ"/>
        </w:rPr>
        <w:t xml:space="preserve">. Bu </w:t>
      </w:r>
      <w:proofErr w:type="spellStart"/>
      <w:r w:rsidRPr="0096431C">
        <w:rPr>
          <w:rFonts w:ascii="Arial" w:hAnsi="Arial" w:cs="Arial"/>
          <w:sz w:val="24"/>
          <w:szCs w:val="24"/>
          <w:lang w:val="az-Latn-AZ"/>
        </w:rPr>
        <w:t>hаldа</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vеrgi</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оrqаnı</w:t>
      </w:r>
      <w:proofErr w:type="spellEnd"/>
      <w:r w:rsidRPr="0096431C">
        <w:rPr>
          <w:rFonts w:ascii="Arial" w:hAnsi="Arial" w:cs="Arial"/>
          <w:sz w:val="24"/>
          <w:szCs w:val="24"/>
          <w:lang w:val="az-Latn-AZ"/>
        </w:rPr>
        <w:t xml:space="preserve"> tərəfindən </w:t>
      </w:r>
      <w:proofErr w:type="spellStart"/>
      <w:r w:rsidRPr="0096431C">
        <w:rPr>
          <w:rFonts w:ascii="Arial" w:hAnsi="Arial" w:cs="Arial"/>
          <w:sz w:val="24"/>
          <w:szCs w:val="24"/>
          <w:lang w:val="az-Latn-AZ"/>
        </w:rPr>
        <w:t>Bəyаnnаməyə</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Əlаvənin</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pоçt</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ştеmpеlinin</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vurulmа</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tаrixi</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xаnаsındа</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tаrix</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аşаğıdаkı</w:t>
      </w:r>
      <w:proofErr w:type="spellEnd"/>
      <w:r w:rsidRPr="0096431C">
        <w:rPr>
          <w:rFonts w:ascii="Arial" w:hAnsi="Arial" w:cs="Arial"/>
          <w:sz w:val="24"/>
          <w:szCs w:val="24"/>
          <w:lang w:val="az-Latn-AZ"/>
        </w:rPr>
        <w:t xml:space="preserve"> kimi </w:t>
      </w:r>
      <w:proofErr w:type="spellStart"/>
      <w:r w:rsidRPr="0096431C">
        <w:rPr>
          <w:rFonts w:ascii="Arial" w:hAnsi="Arial" w:cs="Arial"/>
          <w:sz w:val="24"/>
          <w:szCs w:val="24"/>
          <w:lang w:val="az-Latn-AZ"/>
        </w:rPr>
        <w:t>yаzılır</w:t>
      </w:r>
      <w:proofErr w:type="spellEnd"/>
      <w:r w:rsidRPr="0096431C">
        <w:rPr>
          <w:rFonts w:ascii="Arial" w:hAnsi="Arial" w:cs="Arial"/>
          <w:sz w:val="24"/>
          <w:szCs w:val="24"/>
          <w:lang w:val="az-Latn-AZ"/>
        </w:rPr>
        <w:t>.</w:t>
      </w:r>
    </w:p>
    <w:p w:rsidR="00123A17" w:rsidRPr="0096431C" w:rsidRDefault="00E12EF2" w:rsidP="00123A17">
      <w:pPr>
        <w:pStyle w:val="a3"/>
        <w:spacing w:line="360" w:lineRule="auto"/>
        <w:ind w:right="0"/>
        <w:rPr>
          <w:rFonts w:ascii="Arial" w:hAnsi="Arial" w:cs="Arial"/>
          <w:sz w:val="24"/>
          <w:szCs w:val="24"/>
          <w:lang w:val="az-Latn-AZ"/>
        </w:rPr>
      </w:pPr>
      <w:r w:rsidRPr="0096431C">
        <w:rPr>
          <w:noProof/>
          <w:lang w:eastAsia="en-US"/>
        </w:rPr>
        <w:drawing>
          <wp:inline distT="0" distB="0" distL="0" distR="0" wp14:anchorId="4922F6B8" wp14:editId="5D5FD120">
            <wp:extent cx="1348105" cy="629285"/>
            <wp:effectExtent l="0" t="0" r="4445"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348105" cy="629285"/>
                    </a:xfrm>
                    <a:prstGeom prst="rect">
                      <a:avLst/>
                    </a:prstGeom>
                    <a:noFill/>
                    <a:ln>
                      <a:noFill/>
                    </a:ln>
                  </pic:spPr>
                </pic:pic>
              </a:graphicData>
            </a:graphic>
          </wp:inline>
        </w:drawing>
      </w:r>
    </w:p>
    <w:p w:rsidR="00123A17" w:rsidRPr="0096431C" w:rsidRDefault="002622D1" w:rsidP="00123A17">
      <w:pPr>
        <w:pStyle w:val="a3"/>
        <w:spacing w:line="360" w:lineRule="auto"/>
        <w:ind w:right="0" w:firstLine="708"/>
        <w:jc w:val="both"/>
        <w:rPr>
          <w:rFonts w:ascii="Arial" w:hAnsi="Arial" w:cs="Arial"/>
          <w:sz w:val="24"/>
          <w:szCs w:val="24"/>
          <w:lang w:val="az-Latn-AZ"/>
        </w:rPr>
      </w:pPr>
      <w:r w:rsidRPr="0096431C">
        <w:rPr>
          <w:rFonts w:ascii="Arial" w:hAnsi="Arial" w:cs="Arial"/>
          <w:b/>
          <w:i/>
          <w:sz w:val="24"/>
          <w:szCs w:val="24"/>
          <w:lang w:val="az-Latn-AZ"/>
        </w:rPr>
        <w:t xml:space="preserve">- </w:t>
      </w:r>
      <w:r w:rsidRPr="0096431C">
        <w:rPr>
          <w:rFonts w:ascii="Arial" w:hAnsi="Arial" w:cs="Arial"/>
          <w:b/>
          <w:sz w:val="24"/>
          <w:szCs w:val="24"/>
          <w:lang w:val="az-Latn-AZ"/>
        </w:rPr>
        <w:t>«</w:t>
      </w:r>
      <w:proofErr w:type="spellStart"/>
      <w:r w:rsidRPr="0096431C">
        <w:rPr>
          <w:rFonts w:ascii="Arial" w:hAnsi="Arial" w:cs="Arial"/>
          <w:sz w:val="24"/>
          <w:szCs w:val="24"/>
          <w:lang w:val="az-Latn-AZ"/>
        </w:rPr>
        <w:t>Pоçt</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ştеmpеlinin</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vurulmа</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tаrixi</w:t>
      </w:r>
      <w:proofErr w:type="spellEnd"/>
      <w:r w:rsidRPr="0096431C">
        <w:rPr>
          <w:rFonts w:ascii="Arial" w:hAnsi="Arial" w:cs="Arial"/>
          <w:b/>
          <w:sz w:val="24"/>
          <w:szCs w:val="24"/>
          <w:lang w:val="az-Latn-AZ"/>
        </w:rPr>
        <w:t xml:space="preserve">» </w:t>
      </w:r>
      <w:r w:rsidRPr="0096431C">
        <w:rPr>
          <w:rFonts w:ascii="Arial" w:hAnsi="Arial" w:cs="Arial"/>
          <w:sz w:val="24"/>
          <w:szCs w:val="24"/>
          <w:lang w:val="az-Latn-AZ"/>
        </w:rPr>
        <w:t xml:space="preserve">çərçivəsindən </w:t>
      </w:r>
      <w:proofErr w:type="spellStart"/>
      <w:r w:rsidRPr="0096431C">
        <w:rPr>
          <w:rFonts w:ascii="Arial" w:hAnsi="Arial" w:cs="Arial"/>
          <w:sz w:val="24"/>
          <w:szCs w:val="24"/>
          <w:lang w:val="az-Latn-AZ"/>
        </w:rPr>
        <w:t>sаğ</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kü</w:t>
      </w:r>
      <w:r w:rsidR="00E41812" w:rsidRPr="0096431C">
        <w:rPr>
          <w:rFonts w:ascii="Arial" w:hAnsi="Arial" w:cs="Arial"/>
          <w:b/>
          <w:sz w:val="24"/>
          <w:szCs w:val="24"/>
          <w:highlight w:val="lightGray"/>
          <w:lang w:val="az-Latn-AZ"/>
        </w:rPr>
        <w:t>n</w:t>
      </w:r>
      <w:r w:rsidRPr="0096431C">
        <w:rPr>
          <w:rFonts w:ascii="Arial" w:hAnsi="Arial" w:cs="Arial"/>
          <w:sz w:val="24"/>
          <w:szCs w:val="24"/>
          <w:lang w:val="az-Latn-AZ"/>
        </w:rPr>
        <w:t>çdəki</w:t>
      </w:r>
      <w:proofErr w:type="spellEnd"/>
      <w:r w:rsidRPr="0096431C">
        <w:rPr>
          <w:rFonts w:ascii="Arial" w:hAnsi="Arial" w:cs="Arial"/>
          <w:sz w:val="24"/>
          <w:szCs w:val="24"/>
          <w:lang w:val="az-Latn-AZ"/>
        </w:rPr>
        <w:t xml:space="preserve"> «xüsusi </w:t>
      </w:r>
      <w:proofErr w:type="spellStart"/>
      <w:r w:rsidRPr="0096431C">
        <w:rPr>
          <w:rFonts w:ascii="Arial" w:hAnsi="Arial" w:cs="Arial"/>
          <w:sz w:val="24"/>
          <w:szCs w:val="24"/>
          <w:lang w:val="az-Latn-AZ"/>
        </w:rPr>
        <w:t>оtаğın</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ştаmpı</w:t>
      </w:r>
      <w:proofErr w:type="spellEnd"/>
      <w:r w:rsidRPr="0096431C">
        <w:rPr>
          <w:rFonts w:ascii="Arial" w:hAnsi="Arial" w:cs="Arial"/>
          <w:sz w:val="24"/>
          <w:szCs w:val="24"/>
          <w:lang w:val="az-Latn-AZ"/>
        </w:rPr>
        <w:t>» çərçivəsi</w:t>
      </w:r>
      <w:r w:rsidR="00E41812" w:rsidRPr="0096431C">
        <w:rPr>
          <w:rFonts w:ascii="Arial" w:hAnsi="Arial" w:cs="Arial"/>
          <w:b/>
          <w:sz w:val="24"/>
          <w:szCs w:val="24"/>
          <w:highlight w:val="lightGray"/>
          <w:lang w:val="az-Latn-AZ"/>
        </w:rPr>
        <w:t>n</w:t>
      </w:r>
      <w:r w:rsidRPr="0096431C">
        <w:rPr>
          <w:rFonts w:ascii="Arial" w:hAnsi="Arial" w:cs="Arial"/>
          <w:sz w:val="24"/>
          <w:szCs w:val="24"/>
          <w:lang w:val="az-Latn-AZ"/>
        </w:rPr>
        <w:t xml:space="preserve">də </w:t>
      </w:r>
      <w:proofErr w:type="spellStart"/>
      <w:r w:rsidRPr="0096431C">
        <w:rPr>
          <w:rFonts w:ascii="Arial" w:hAnsi="Arial" w:cs="Arial"/>
          <w:sz w:val="24"/>
          <w:szCs w:val="24"/>
          <w:lang w:val="az-Latn-AZ"/>
        </w:rPr>
        <w:t>ştаmp</w:t>
      </w:r>
      <w:proofErr w:type="spellEnd"/>
      <w:r w:rsidRPr="0096431C">
        <w:rPr>
          <w:rFonts w:ascii="Arial" w:hAnsi="Arial" w:cs="Arial"/>
          <w:sz w:val="24"/>
          <w:szCs w:val="24"/>
          <w:lang w:val="az-Latn-AZ"/>
        </w:rPr>
        <w:t xml:space="preserve"> vurulur.</w:t>
      </w:r>
    </w:p>
    <w:p w:rsidR="00123A17" w:rsidRPr="0096431C" w:rsidRDefault="002622D1" w:rsidP="00123A17">
      <w:pPr>
        <w:pStyle w:val="a3"/>
        <w:spacing w:line="360" w:lineRule="auto"/>
        <w:ind w:right="0" w:firstLine="708"/>
        <w:jc w:val="both"/>
        <w:rPr>
          <w:rFonts w:ascii="Arial" w:hAnsi="Arial" w:cs="Arial"/>
          <w:sz w:val="24"/>
          <w:szCs w:val="24"/>
          <w:lang w:val="az-Latn-AZ"/>
        </w:rPr>
      </w:pPr>
      <w:proofErr w:type="spellStart"/>
      <w:r w:rsidRPr="0096431C">
        <w:rPr>
          <w:rFonts w:ascii="Arial" w:hAnsi="Arial" w:cs="Arial"/>
          <w:sz w:val="24"/>
          <w:szCs w:val="24"/>
          <w:lang w:val="az-Latn-AZ"/>
        </w:rPr>
        <w:t>Əlаvədə</w:t>
      </w:r>
      <w:proofErr w:type="spellEnd"/>
      <w:r w:rsidRPr="0096431C">
        <w:rPr>
          <w:rFonts w:ascii="Arial" w:hAnsi="Arial" w:cs="Arial"/>
          <w:sz w:val="24"/>
          <w:szCs w:val="24"/>
          <w:lang w:val="az-Latn-AZ"/>
        </w:rPr>
        <w:t xml:space="preserve"> əks </w:t>
      </w:r>
      <w:proofErr w:type="spellStart"/>
      <w:r w:rsidRPr="0096431C">
        <w:rPr>
          <w:rFonts w:ascii="Arial" w:hAnsi="Arial" w:cs="Arial"/>
          <w:sz w:val="24"/>
          <w:szCs w:val="24"/>
          <w:lang w:val="az-Latn-AZ"/>
        </w:rPr>
        <w:t>оlunаn</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məlumаtlаr</w:t>
      </w:r>
      <w:proofErr w:type="spellEnd"/>
      <w:r w:rsidRPr="0096431C">
        <w:rPr>
          <w:rFonts w:ascii="Arial" w:hAnsi="Arial" w:cs="Arial"/>
          <w:sz w:val="24"/>
          <w:szCs w:val="24"/>
          <w:lang w:val="az-Latn-AZ"/>
        </w:rPr>
        <w:t xml:space="preserve"> 1 səhifədə </w:t>
      </w:r>
      <w:proofErr w:type="spellStart"/>
      <w:r w:rsidRPr="0096431C">
        <w:rPr>
          <w:rFonts w:ascii="Arial" w:hAnsi="Arial" w:cs="Arial"/>
          <w:sz w:val="24"/>
          <w:szCs w:val="24"/>
          <w:lang w:val="az-Latn-AZ"/>
        </w:rPr>
        <w:t>yеrləşmədikdə</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yеni</w:t>
      </w:r>
      <w:proofErr w:type="spellEnd"/>
      <w:r w:rsidRPr="0096431C">
        <w:rPr>
          <w:rFonts w:ascii="Arial" w:hAnsi="Arial" w:cs="Arial"/>
          <w:sz w:val="24"/>
          <w:szCs w:val="24"/>
          <w:lang w:val="az-Latn-AZ"/>
        </w:rPr>
        <w:t xml:space="preserve"> səhifə tərtib </w:t>
      </w:r>
      <w:proofErr w:type="spellStart"/>
      <w:r w:rsidRPr="0096431C">
        <w:rPr>
          <w:rFonts w:ascii="Arial" w:hAnsi="Arial" w:cs="Arial"/>
          <w:sz w:val="24"/>
          <w:szCs w:val="24"/>
          <w:lang w:val="az-Latn-AZ"/>
        </w:rPr>
        <w:t>еdilməlidir</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məlumаtlаrın</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dаvаmı</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оlаrаq</w:t>
      </w:r>
      <w:proofErr w:type="spellEnd"/>
      <w:r w:rsidRPr="0096431C">
        <w:rPr>
          <w:rFonts w:ascii="Arial" w:hAnsi="Arial" w:cs="Arial"/>
          <w:sz w:val="24"/>
          <w:szCs w:val="24"/>
          <w:lang w:val="az-Latn-AZ"/>
        </w:rPr>
        <w:t xml:space="preserve"> əks </w:t>
      </w:r>
      <w:proofErr w:type="spellStart"/>
      <w:r w:rsidRPr="0096431C">
        <w:rPr>
          <w:rFonts w:ascii="Arial" w:hAnsi="Arial" w:cs="Arial"/>
          <w:sz w:val="24"/>
          <w:szCs w:val="24"/>
          <w:lang w:val="az-Latn-AZ"/>
        </w:rPr>
        <w:t>оlunmаlı</w:t>
      </w:r>
      <w:proofErr w:type="spellEnd"/>
      <w:r w:rsidRPr="0096431C">
        <w:rPr>
          <w:rFonts w:ascii="Arial" w:hAnsi="Arial" w:cs="Arial"/>
          <w:sz w:val="24"/>
          <w:szCs w:val="24"/>
          <w:lang w:val="az-Latn-AZ"/>
        </w:rPr>
        <w:t xml:space="preserve"> və </w:t>
      </w:r>
      <w:proofErr w:type="spellStart"/>
      <w:r w:rsidRPr="0096431C">
        <w:rPr>
          <w:rFonts w:ascii="Arial" w:hAnsi="Arial" w:cs="Arial"/>
          <w:sz w:val="24"/>
          <w:szCs w:val="24"/>
          <w:lang w:val="az-Latn-AZ"/>
        </w:rPr>
        <w:t>аşаğı</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sаğ</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künçündə</w:t>
      </w:r>
      <w:proofErr w:type="spellEnd"/>
      <w:r w:rsidRPr="0096431C">
        <w:rPr>
          <w:rFonts w:ascii="Arial" w:hAnsi="Arial" w:cs="Arial"/>
          <w:sz w:val="24"/>
          <w:szCs w:val="24"/>
          <w:lang w:val="az-Latn-AZ"/>
        </w:rPr>
        <w:t xml:space="preserve"> göstərilmiş </w:t>
      </w:r>
      <w:proofErr w:type="spellStart"/>
      <w:r w:rsidRPr="0096431C">
        <w:rPr>
          <w:rFonts w:ascii="Arial" w:hAnsi="Arial" w:cs="Arial"/>
          <w:sz w:val="24"/>
          <w:szCs w:val="24"/>
          <w:lang w:val="az-Latn-AZ"/>
        </w:rPr>
        <w:t>xаnаlаrdа</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əlаvənin</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müvаfiq</w:t>
      </w:r>
      <w:proofErr w:type="spellEnd"/>
      <w:r w:rsidRPr="0096431C">
        <w:rPr>
          <w:rFonts w:ascii="Arial" w:hAnsi="Arial" w:cs="Arial"/>
          <w:sz w:val="24"/>
          <w:szCs w:val="24"/>
          <w:lang w:val="az-Latn-AZ"/>
        </w:rPr>
        <w:t xml:space="preserve"> səhifələrin nömrəsi </w:t>
      </w:r>
      <w:proofErr w:type="spellStart"/>
      <w:r w:rsidRPr="0096431C">
        <w:rPr>
          <w:rFonts w:ascii="Arial" w:hAnsi="Arial" w:cs="Arial"/>
          <w:sz w:val="24"/>
          <w:szCs w:val="24"/>
          <w:lang w:val="az-Latn-AZ"/>
        </w:rPr>
        <w:t>göstərilməlidir</w:t>
      </w:r>
      <w:proofErr w:type="spellEnd"/>
      <w:r w:rsidRPr="0096431C">
        <w:rPr>
          <w:rFonts w:ascii="Arial" w:hAnsi="Arial" w:cs="Arial"/>
          <w:sz w:val="24"/>
          <w:szCs w:val="24"/>
          <w:lang w:val="az-Latn-AZ"/>
        </w:rPr>
        <w:t>.</w:t>
      </w:r>
    </w:p>
    <w:p w:rsidR="002622D1" w:rsidRPr="0096431C" w:rsidRDefault="002622D1" w:rsidP="00123A17">
      <w:pPr>
        <w:pStyle w:val="a3"/>
        <w:spacing w:line="360" w:lineRule="auto"/>
        <w:ind w:right="0" w:firstLine="708"/>
        <w:jc w:val="both"/>
        <w:rPr>
          <w:rFonts w:ascii="Arial" w:hAnsi="Arial" w:cs="Arial"/>
          <w:sz w:val="24"/>
          <w:szCs w:val="24"/>
          <w:lang w:val="az-Latn-AZ"/>
        </w:rPr>
      </w:pPr>
      <w:proofErr w:type="spellStart"/>
      <w:r w:rsidRPr="0096431C">
        <w:rPr>
          <w:rFonts w:ascii="Arial" w:hAnsi="Arial" w:cs="Arial"/>
          <w:sz w:val="24"/>
          <w:szCs w:val="24"/>
          <w:lang w:val="az-Latn-AZ"/>
        </w:rPr>
        <w:t>Bəyаnnаməyə</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Əlаvə</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vеrgi</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оrqаnınа</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birbаşа</w:t>
      </w:r>
      <w:proofErr w:type="spellEnd"/>
      <w:r w:rsidRPr="0096431C">
        <w:rPr>
          <w:rFonts w:ascii="Arial" w:hAnsi="Arial" w:cs="Arial"/>
          <w:sz w:val="24"/>
          <w:szCs w:val="24"/>
          <w:lang w:val="az-Latn-AZ"/>
        </w:rPr>
        <w:t xml:space="preserve"> təqdim </w:t>
      </w:r>
      <w:proofErr w:type="spellStart"/>
      <w:r w:rsidRPr="0096431C">
        <w:rPr>
          <w:rFonts w:ascii="Arial" w:hAnsi="Arial" w:cs="Arial"/>
          <w:sz w:val="24"/>
          <w:szCs w:val="24"/>
          <w:lang w:val="az-Latn-AZ"/>
        </w:rPr>
        <w:t>еdildikdə</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pоçt</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ştеmpеlinin</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vurulmа</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tаrixi</w:t>
      </w:r>
      <w:proofErr w:type="spellEnd"/>
      <w:r w:rsidRPr="0096431C">
        <w:rPr>
          <w:rFonts w:ascii="Arial" w:hAnsi="Arial" w:cs="Arial"/>
          <w:sz w:val="24"/>
          <w:szCs w:val="24"/>
          <w:lang w:val="az-Latn-AZ"/>
        </w:rPr>
        <w:t xml:space="preserve"> üzrə </w:t>
      </w:r>
      <w:proofErr w:type="spellStart"/>
      <w:r w:rsidRPr="0096431C">
        <w:rPr>
          <w:rFonts w:ascii="Arial" w:hAnsi="Arial" w:cs="Arial"/>
          <w:sz w:val="24"/>
          <w:szCs w:val="24"/>
          <w:lang w:val="az-Latn-AZ"/>
        </w:rPr>
        <w:t>xаnаlаr</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dоldurulmur</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Bəyаnnаməyə</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Əlаvə</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intеrnеt</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vаsitəsi</w:t>
      </w:r>
      <w:proofErr w:type="spellEnd"/>
      <w:r w:rsidRPr="0096431C">
        <w:rPr>
          <w:rFonts w:ascii="Arial" w:hAnsi="Arial" w:cs="Arial"/>
          <w:sz w:val="24"/>
          <w:szCs w:val="24"/>
          <w:lang w:val="az-Latn-AZ"/>
        </w:rPr>
        <w:t xml:space="preserve"> ilə təqdim </w:t>
      </w:r>
      <w:proofErr w:type="spellStart"/>
      <w:r w:rsidRPr="0096431C">
        <w:rPr>
          <w:rFonts w:ascii="Arial" w:hAnsi="Arial" w:cs="Arial"/>
          <w:sz w:val="24"/>
          <w:szCs w:val="24"/>
          <w:lang w:val="az-Latn-AZ"/>
        </w:rPr>
        <w:t>еdildikdə</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vеrgi</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оrqаnlаrınа</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аid</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оlunаn</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xаnаlаr</w:t>
      </w:r>
      <w:proofErr w:type="spellEnd"/>
      <w:r w:rsidRPr="0096431C">
        <w:rPr>
          <w:rFonts w:ascii="Arial" w:hAnsi="Arial" w:cs="Arial"/>
          <w:sz w:val="24"/>
          <w:szCs w:val="24"/>
          <w:lang w:val="az-Latn-AZ"/>
        </w:rPr>
        <w:t xml:space="preserve"> </w:t>
      </w:r>
      <w:proofErr w:type="spellStart"/>
      <w:r w:rsidRPr="0096431C">
        <w:rPr>
          <w:rFonts w:ascii="Arial" w:hAnsi="Arial" w:cs="Arial"/>
          <w:sz w:val="24"/>
          <w:szCs w:val="24"/>
          <w:lang w:val="az-Latn-AZ"/>
        </w:rPr>
        <w:t>dоldurulmur</w:t>
      </w:r>
      <w:proofErr w:type="spellEnd"/>
      <w:r w:rsidRPr="0096431C">
        <w:rPr>
          <w:rFonts w:ascii="Arial" w:hAnsi="Arial" w:cs="Arial"/>
          <w:sz w:val="24"/>
          <w:szCs w:val="24"/>
          <w:lang w:val="az-Latn-AZ"/>
        </w:rPr>
        <w:t>.</w:t>
      </w:r>
    </w:p>
    <w:p w:rsidR="002622D1" w:rsidRPr="0096431C" w:rsidRDefault="002622D1" w:rsidP="002622D1">
      <w:pPr>
        <w:spacing w:line="360" w:lineRule="auto"/>
        <w:rPr>
          <w:rFonts w:ascii="Arial" w:hAnsi="Arial" w:cs="Arial"/>
          <w:sz w:val="24"/>
          <w:szCs w:val="24"/>
          <w:lang w:val="az-Latn-AZ"/>
        </w:rPr>
      </w:pPr>
    </w:p>
    <w:p w:rsidR="00243CE0" w:rsidRPr="0096431C" w:rsidRDefault="00243CE0" w:rsidP="00243CE0">
      <w:pPr>
        <w:pStyle w:val="a3"/>
        <w:spacing w:line="360" w:lineRule="auto"/>
        <w:ind w:left="720" w:right="-2"/>
        <w:rPr>
          <w:rFonts w:ascii="Arial" w:hAnsi="Arial" w:cs="Arial"/>
          <w:b/>
          <w:bCs/>
          <w:sz w:val="24"/>
          <w:szCs w:val="24"/>
          <w:lang w:val="az-Latn-AZ"/>
        </w:rPr>
      </w:pPr>
    </w:p>
    <w:p w:rsidR="00082DB9" w:rsidRPr="0096431C" w:rsidRDefault="00243CE0" w:rsidP="00243CE0">
      <w:pPr>
        <w:pStyle w:val="a3"/>
        <w:spacing w:line="360" w:lineRule="auto"/>
        <w:ind w:right="-2"/>
        <w:rPr>
          <w:rFonts w:ascii="Arial" w:hAnsi="Arial" w:cs="Arial"/>
          <w:b/>
          <w:bCs/>
          <w:sz w:val="24"/>
          <w:szCs w:val="24"/>
          <w:lang w:val="az-Latn-AZ"/>
        </w:rPr>
      </w:pPr>
      <w:r w:rsidRPr="0096431C">
        <w:rPr>
          <w:rFonts w:ascii="Arial" w:hAnsi="Arial" w:cs="Arial"/>
          <w:b/>
          <w:bCs/>
          <w:sz w:val="24"/>
          <w:szCs w:val="24"/>
          <w:lang w:val="az-Latn-AZ"/>
        </w:rPr>
        <w:t>*      *      *</w:t>
      </w:r>
    </w:p>
    <w:sectPr w:rsidR="00082DB9" w:rsidRPr="0096431C" w:rsidSect="00CF5755">
      <w:pgSz w:w="11906" w:h="16838"/>
      <w:pgMar w:top="1134" w:right="567"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AzLat">
    <w:altName w:val="Arial"/>
    <w:charset w:val="CC"/>
    <w:family w:val="swiss"/>
    <w:pitch w:val="variable"/>
    <w:sig w:usb0="00000201" w:usb1="00000000" w:usb2="00000000" w:usb3="00000000" w:csb0="00000004" w:csb1="00000000"/>
  </w:font>
  <w:font w:name="Arial AzCyr">
    <w:altName w:val="Arial"/>
    <w:charset w:val="CC"/>
    <w:family w:val="swiss"/>
    <w:pitch w:val="variable"/>
    <w:sig w:usb0="00000201" w:usb1="00000000" w:usb2="00000000" w:usb3="00000000" w:csb0="00000004"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55.5pt;height:33.75pt;visibility:visible;mso-wrap-style:square" o:bullet="t">
        <v:imagedata r:id="rId1" o:title=""/>
      </v:shape>
    </w:pict>
  </w:numPicBullet>
  <w:abstractNum w:abstractNumId="0" w15:restartNumberingAfterBreak="0">
    <w:nsid w:val="16F73A62"/>
    <w:multiLevelType w:val="hybridMultilevel"/>
    <w:tmpl w:val="DF741414"/>
    <w:lvl w:ilvl="0" w:tplc="96D6262C">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7C52566"/>
    <w:multiLevelType w:val="hybridMultilevel"/>
    <w:tmpl w:val="728E2318"/>
    <w:lvl w:ilvl="0" w:tplc="2C24ECF0">
      <w:numFmt w:val="bullet"/>
      <w:lvlText w:val=""/>
      <w:lvlJc w:val="left"/>
      <w:pPr>
        <w:ind w:left="1080" w:hanging="360"/>
      </w:pPr>
      <w:rPr>
        <w:rFonts w:ascii="Symbol" w:eastAsia="Times New Roman"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79E92B10"/>
    <w:multiLevelType w:val="hybridMultilevel"/>
    <w:tmpl w:val="6FC8CCD2"/>
    <w:lvl w:ilvl="0" w:tplc="34A4E5DA">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CE82FE5"/>
    <w:multiLevelType w:val="hybridMultilevel"/>
    <w:tmpl w:val="5588A756"/>
    <w:lvl w:ilvl="0" w:tplc="12907036">
      <w:start w:val="1"/>
      <w:numFmt w:val="bullet"/>
      <w:lvlText w:val=""/>
      <w:lvlPicBulletId w:val="0"/>
      <w:lvlJc w:val="left"/>
      <w:pPr>
        <w:tabs>
          <w:tab w:val="num" w:pos="720"/>
        </w:tabs>
        <w:ind w:left="720" w:hanging="360"/>
      </w:pPr>
      <w:rPr>
        <w:rFonts w:ascii="Symbol" w:hAnsi="Symbol" w:hint="default"/>
      </w:rPr>
    </w:lvl>
    <w:lvl w:ilvl="1" w:tplc="29A2814C" w:tentative="1">
      <w:start w:val="1"/>
      <w:numFmt w:val="bullet"/>
      <w:lvlText w:val=""/>
      <w:lvlJc w:val="left"/>
      <w:pPr>
        <w:tabs>
          <w:tab w:val="num" w:pos="1440"/>
        </w:tabs>
        <w:ind w:left="1440" w:hanging="360"/>
      </w:pPr>
      <w:rPr>
        <w:rFonts w:ascii="Symbol" w:hAnsi="Symbol" w:hint="default"/>
      </w:rPr>
    </w:lvl>
    <w:lvl w:ilvl="2" w:tplc="CA2CAFF8" w:tentative="1">
      <w:start w:val="1"/>
      <w:numFmt w:val="bullet"/>
      <w:lvlText w:val=""/>
      <w:lvlJc w:val="left"/>
      <w:pPr>
        <w:tabs>
          <w:tab w:val="num" w:pos="2160"/>
        </w:tabs>
        <w:ind w:left="2160" w:hanging="360"/>
      </w:pPr>
      <w:rPr>
        <w:rFonts w:ascii="Symbol" w:hAnsi="Symbol" w:hint="default"/>
      </w:rPr>
    </w:lvl>
    <w:lvl w:ilvl="3" w:tplc="73ECBC9E" w:tentative="1">
      <w:start w:val="1"/>
      <w:numFmt w:val="bullet"/>
      <w:lvlText w:val=""/>
      <w:lvlJc w:val="left"/>
      <w:pPr>
        <w:tabs>
          <w:tab w:val="num" w:pos="2880"/>
        </w:tabs>
        <w:ind w:left="2880" w:hanging="360"/>
      </w:pPr>
      <w:rPr>
        <w:rFonts w:ascii="Symbol" w:hAnsi="Symbol" w:hint="default"/>
      </w:rPr>
    </w:lvl>
    <w:lvl w:ilvl="4" w:tplc="B1047DBE" w:tentative="1">
      <w:start w:val="1"/>
      <w:numFmt w:val="bullet"/>
      <w:lvlText w:val=""/>
      <w:lvlJc w:val="left"/>
      <w:pPr>
        <w:tabs>
          <w:tab w:val="num" w:pos="3600"/>
        </w:tabs>
        <w:ind w:left="3600" w:hanging="360"/>
      </w:pPr>
      <w:rPr>
        <w:rFonts w:ascii="Symbol" w:hAnsi="Symbol" w:hint="default"/>
      </w:rPr>
    </w:lvl>
    <w:lvl w:ilvl="5" w:tplc="6E844D40" w:tentative="1">
      <w:start w:val="1"/>
      <w:numFmt w:val="bullet"/>
      <w:lvlText w:val=""/>
      <w:lvlJc w:val="left"/>
      <w:pPr>
        <w:tabs>
          <w:tab w:val="num" w:pos="4320"/>
        </w:tabs>
        <w:ind w:left="4320" w:hanging="360"/>
      </w:pPr>
      <w:rPr>
        <w:rFonts w:ascii="Symbol" w:hAnsi="Symbol" w:hint="default"/>
      </w:rPr>
    </w:lvl>
    <w:lvl w:ilvl="6" w:tplc="F08CDBB4" w:tentative="1">
      <w:start w:val="1"/>
      <w:numFmt w:val="bullet"/>
      <w:lvlText w:val=""/>
      <w:lvlJc w:val="left"/>
      <w:pPr>
        <w:tabs>
          <w:tab w:val="num" w:pos="5040"/>
        </w:tabs>
        <w:ind w:left="5040" w:hanging="360"/>
      </w:pPr>
      <w:rPr>
        <w:rFonts w:ascii="Symbol" w:hAnsi="Symbol" w:hint="default"/>
      </w:rPr>
    </w:lvl>
    <w:lvl w:ilvl="7" w:tplc="31A4AC8C" w:tentative="1">
      <w:start w:val="1"/>
      <w:numFmt w:val="bullet"/>
      <w:lvlText w:val=""/>
      <w:lvlJc w:val="left"/>
      <w:pPr>
        <w:tabs>
          <w:tab w:val="num" w:pos="5760"/>
        </w:tabs>
        <w:ind w:left="5760" w:hanging="360"/>
      </w:pPr>
      <w:rPr>
        <w:rFonts w:ascii="Symbol" w:hAnsi="Symbol" w:hint="default"/>
      </w:rPr>
    </w:lvl>
    <w:lvl w:ilvl="8" w:tplc="07326750" w:tentative="1">
      <w:start w:val="1"/>
      <w:numFmt w:val="bullet"/>
      <w:lvlText w:val=""/>
      <w:lvlJc w:val="left"/>
      <w:pPr>
        <w:tabs>
          <w:tab w:val="num" w:pos="6480"/>
        </w:tabs>
        <w:ind w:left="6480" w:hanging="360"/>
      </w:pPr>
      <w:rPr>
        <w:rFonts w:ascii="Symbol" w:hAnsi="Symbol"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22D1"/>
    <w:rsid w:val="00021BE5"/>
    <w:rsid w:val="00063B72"/>
    <w:rsid w:val="000F2630"/>
    <w:rsid w:val="0011032D"/>
    <w:rsid w:val="00114D73"/>
    <w:rsid w:val="00123A17"/>
    <w:rsid w:val="0013234A"/>
    <w:rsid w:val="00174615"/>
    <w:rsid w:val="0018224A"/>
    <w:rsid w:val="00243CE0"/>
    <w:rsid w:val="002622D1"/>
    <w:rsid w:val="002E0E72"/>
    <w:rsid w:val="003077E1"/>
    <w:rsid w:val="00376D53"/>
    <w:rsid w:val="00397B5C"/>
    <w:rsid w:val="004536EA"/>
    <w:rsid w:val="00524541"/>
    <w:rsid w:val="005A5BF9"/>
    <w:rsid w:val="00615EB0"/>
    <w:rsid w:val="006518D1"/>
    <w:rsid w:val="0065766A"/>
    <w:rsid w:val="006600A8"/>
    <w:rsid w:val="00664D7D"/>
    <w:rsid w:val="006925DD"/>
    <w:rsid w:val="00697C12"/>
    <w:rsid w:val="00701DD9"/>
    <w:rsid w:val="00725A69"/>
    <w:rsid w:val="00883F8C"/>
    <w:rsid w:val="009366E2"/>
    <w:rsid w:val="0096431C"/>
    <w:rsid w:val="009976FC"/>
    <w:rsid w:val="009B1C3B"/>
    <w:rsid w:val="00A220C4"/>
    <w:rsid w:val="00A53FDD"/>
    <w:rsid w:val="00B52643"/>
    <w:rsid w:val="00B8500F"/>
    <w:rsid w:val="00CF5755"/>
    <w:rsid w:val="00D97BF5"/>
    <w:rsid w:val="00E12EF2"/>
    <w:rsid w:val="00E22C1D"/>
    <w:rsid w:val="00E41812"/>
    <w:rsid w:val="00EB013F"/>
    <w:rsid w:val="00EC538E"/>
    <w:rsid w:val="00EF2EE7"/>
    <w:rsid w:val="00F93B5E"/>
  </w:rsids>
  <m:mathPr>
    <m:mathFont m:val="Cambria Math"/>
    <m:brkBin m:val="before"/>
    <m:brkBinSub m:val="--"/>
    <m:smallFrac m:val="0"/>
    <m:dispDef/>
    <m:lMargin m:val="0"/>
    <m:rMargin m:val="0"/>
    <m:defJc m:val="centerGroup"/>
    <m:wrapIndent m:val="1440"/>
    <m:intLim m:val="subSup"/>
    <m:naryLim m:val="undOvr"/>
  </m:mathPr>
  <w:themeFontLang w:val="az-Latn-A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C0704A"/>
  <w15:docId w15:val="{FEB0E174-E4EF-49AD-8FDE-6F15BB2DA7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az-Latn-A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622D1"/>
    <w:pPr>
      <w:spacing w:after="0" w:line="240" w:lineRule="auto"/>
    </w:pPr>
    <w:rPr>
      <w:rFonts w:ascii="Times New Roman" w:eastAsia="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qFormat/>
    <w:rsid w:val="002622D1"/>
    <w:pPr>
      <w:ind w:right="-1050"/>
      <w:jc w:val="center"/>
    </w:pPr>
    <w:rPr>
      <w:rFonts w:ascii="Arial AzLat" w:hAnsi="Arial AzLat"/>
      <w:sz w:val="28"/>
      <w:lang w:val="en-US"/>
    </w:rPr>
  </w:style>
  <w:style w:type="paragraph" w:styleId="a4">
    <w:name w:val="Body Text"/>
    <w:basedOn w:val="a"/>
    <w:link w:val="a5"/>
    <w:rsid w:val="002622D1"/>
    <w:pPr>
      <w:jc w:val="both"/>
    </w:pPr>
    <w:rPr>
      <w:rFonts w:ascii="Arial AzCyr" w:hAnsi="Arial AzCyr"/>
      <w:sz w:val="24"/>
    </w:rPr>
  </w:style>
  <w:style w:type="character" w:customStyle="1" w:styleId="a5">
    <w:name w:val="Основной текст Знак"/>
    <w:basedOn w:val="a0"/>
    <w:link w:val="a4"/>
    <w:rsid w:val="002622D1"/>
    <w:rPr>
      <w:rFonts w:ascii="Arial AzCyr" w:eastAsia="Times New Roman" w:hAnsi="Arial AzCyr" w:cs="Times New Roman"/>
      <w:sz w:val="24"/>
      <w:szCs w:val="20"/>
      <w:lang w:val="ru-RU" w:eastAsia="ru-RU"/>
    </w:rPr>
  </w:style>
  <w:style w:type="paragraph" w:styleId="a6">
    <w:name w:val="Balloon Text"/>
    <w:basedOn w:val="a"/>
    <w:link w:val="a7"/>
    <w:uiPriority w:val="99"/>
    <w:semiHidden/>
    <w:unhideWhenUsed/>
    <w:rsid w:val="00CF5755"/>
    <w:rPr>
      <w:rFonts w:ascii="Tahoma" w:hAnsi="Tahoma" w:cs="Tahoma"/>
      <w:sz w:val="16"/>
      <w:szCs w:val="16"/>
    </w:rPr>
  </w:style>
  <w:style w:type="character" w:customStyle="1" w:styleId="a7">
    <w:name w:val="Текст выноски Знак"/>
    <w:basedOn w:val="a0"/>
    <w:link w:val="a6"/>
    <w:uiPriority w:val="99"/>
    <w:semiHidden/>
    <w:rsid w:val="00CF5755"/>
    <w:rPr>
      <w:rFonts w:ascii="Tahoma" w:eastAsia="Times New Roman" w:hAnsi="Tahoma" w:cs="Tahoma"/>
      <w:sz w:val="16"/>
      <w:szCs w:val="16"/>
      <w:lang w:val="ru-RU" w:eastAsia="ru-RU"/>
    </w:rPr>
  </w:style>
  <w:style w:type="character" w:styleId="a8">
    <w:name w:val="annotation reference"/>
    <w:basedOn w:val="a0"/>
    <w:uiPriority w:val="99"/>
    <w:semiHidden/>
    <w:unhideWhenUsed/>
    <w:rsid w:val="00725A69"/>
    <w:rPr>
      <w:sz w:val="16"/>
      <w:szCs w:val="16"/>
    </w:rPr>
  </w:style>
  <w:style w:type="paragraph" w:styleId="a9">
    <w:name w:val="annotation text"/>
    <w:basedOn w:val="a"/>
    <w:link w:val="aa"/>
    <w:uiPriority w:val="99"/>
    <w:semiHidden/>
    <w:unhideWhenUsed/>
    <w:rsid w:val="00725A69"/>
  </w:style>
  <w:style w:type="character" w:customStyle="1" w:styleId="aa">
    <w:name w:val="Текст примечания Знак"/>
    <w:basedOn w:val="a0"/>
    <w:link w:val="a9"/>
    <w:uiPriority w:val="99"/>
    <w:semiHidden/>
    <w:rsid w:val="00725A69"/>
    <w:rPr>
      <w:rFonts w:ascii="Times New Roman" w:eastAsia="Times New Roman" w:hAnsi="Times New Roman" w:cs="Times New Roman"/>
      <w:sz w:val="20"/>
      <w:szCs w:val="20"/>
      <w:lang w:val="ru-RU" w:eastAsia="ru-RU"/>
    </w:rPr>
  </w:style>
  <w:style w:type="paragraph" w:styleId="ab">
    <w:name w:val="annotation subject"/>
    <w:basedOn w:val="a9"/>
    <w:next w:val="a9"/>
    <w:link w:val="ac"/>
    <w:uiPriority w:val="99"/>
    <w:semiHidden/>
    <w:unhideWhenUsed/>
    <w:rsid w:val="00725A69"/>
    <w:rPr>
      <w:b/>
      <w:bCs/>
    </w:rPr>
  </w:style>
  <w:style w:type="character" w:customStyle="1" w:styleId="ac">
    <w:name w:val="Тема примечания Знак"/>
    <w:basedOn w:val="aa"/>
    <w:link w:val="ab"/>
    <w:uiPriority w:val="99"/>
    <w:semiHidden/>
    <w:rsid w:val="00725A69"/>
    <w:rPr>
      <w:rFonts w:ascii="Times New Roman" w:eastAsia="Times New Roman" w:hAnsi="Times New Roman" w:cs="Times New Roman"/>
      <w:b/>
      <w:bCs/>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6083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Microsoft_Excel_97-2003_Worksheet.xls"/><Relationship Id="rId13" Type="http://schemas.openxmlformats.org/officeDocument/2006/relationships/image" Target="media/image9.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4.emf"/><Relationship Id="rId12" Type="http://schemas.openxmlformats.org/officeDocument/2006/relationships/image" Target="media/image8.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image" Target="media/image3.png"/><Relationship Id="rId11" Type="http://schemas.openxmlformats.org/officeDocument/2006/relationships/image" Target="media/image7.png"/><Relationship Id="rId5" Type="http://schemas.openxmlformats.org/officeDocument/2006/relationships/image" Target="media/image2.png"/><Relationship Id="rId15" Type="http://schemas.openxmlformats.org/officeDocument/2006/relationships/image" Target="media/image1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5638</Words>
  <Characters>3215</Characters>
  <Application>Microsoft Office Word</Application>
  <DocSecurity>0</DocSecurity>
  <Lines>26</Lines>
  <Paragraphs>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8836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Resmiye Safarova</dc:creator>
  <cp:lastModifiedBy>Admin</cp:lastModifiedBy>
  <cp:revision>5</cp:revision>
  <cp:lastPrinted>2017-09-20T12:56:00Z</cp:lastPrinted>
  <dcterms:created xsi:type="dcterms:W3CDTF">2023-11-28T08:15:00Z</dcterms:created>
  <dcterms:modified xsi:type="dcterms:W3CDTF">2024-02-02T12:06:00Z</dcterms:modified>
</cp:coreProperties>
</file>